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10720" w14:textId="14C3D126" w:rsidR="00C158B2" w:rsidRDefault="007716C6"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ijzerpoeder: batterij van de toekomst</w:t>
      </w:r>
    </w:p>
    <w:p w14:paraId="6B4B145D"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DD089C2" w14:textId="77777777" w:rsidTr="00F87835">
        <w:tc>
          <w:tcPr>
            <w:tcW w:w="2240" w:type="dxa"/>
            <w:shd w:val="clear" w:color="auto" w:fill="auto"/>
          </w:tcPr>
          <w:p w14:paraId="3A592766"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9495863" w14:textId="77777777" w:rsidR="00C2551D" w:rsidRPr="006E0EA3" w:rsidRDefault="001434A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7D3CBB">
              <w:rPr>
                <w:rFonts w:ascii="Arial" w:eastAsia="Calibri" w:hAnsi="Arial" w:cs="Arial"/>
                <w:sz w:val="20"/>
                <w:szCs w:val="20"/>
              </w:rPr>
              <w:t xml:space="preserve"> havo </w:t>
            </w:r>
            <w:r>
              <w:rPr>
                <w:rFonts w:ascii="Arial" w:eastAsia="Calibri" w:hAnsi="Arial" w:cs="Arial"/>
                <w:sz w:val="20"/>
                <w:szCs w:val="20"/>
              </w:rPr>
              <w:t>4</w:t>
            </w:r>
            <w:r w:rsidR="00264BA6">
              <w:rPr>
                <w:rFonts w:ascii="Arial" w:eastAsia="Calibri" w:hAnsi="Arial" w:cs="Arial"/>
                <w:sz w:val="20"/>
                <w:szCs w:val="20"/>
              </w:rPr>
              <w:t>vwo</w:t>
            </w:r>
          </w:p>
        </w:tc>
      </w:tr>
      <w:tr w:rsidR="00C2551D" w:rsidRPr="00C2551D" w14:paraId="7A99D150" w14:textId="77777777" w:rsidTr="00F87835">
        <w:tc>
          <w:tcPr>
            <w:tcW w:w="2240" w:type="dxa"/>
            <w:shd w:val="clear" w:color="auto" w:fill="auto"/>
          </w:tcPr>
          <w:p w14:paraId="2441AF5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06F18577" w14:textId="77777777" w:rsidR="00026892" w:rsidRPr="00C2551D" w:rsidRDefault="00B3768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68158D3D" w14:textId="77777777" w:rsidTr="00F87835">
        <w:tc>
          <w:tcPr>
            <w:tcW w:w="2240" w:type="dxa"/>
            <w:shd w:val="clear" w:color="auto" w:fill="auto"/>
          </w:tcPr>
          <w:p w14:paraId="79FFD4E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697C961"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343F4890" w14:textId="77777777" w:rsidTr="00F87835">
        <w:tc>
          <w:tcPr>
            <w:tcW w:w="2240" w:type="dxa"/>
            <w:shd w:val="clear" w:color="auto" w:fill="auto"/>
          </w:tcPr>
          <w:p w14:paraId="1DD858C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FD33259" w14:textId="77777777" w:rsidR="00C2551D" w:rsidRPr="00C2551D" w:rsidRDefault="00B3768B"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3512BEF6" w14:textId="77777777" w:rsidTr="007F7ADF">
        <w:trPr>
          <w:trHeight w:val="91"/>
        </w:trPr>
        <w:tc>
          <w:tcPr>
            <w:tcW w:w="2240" w:type="dxa"/>
            <w:shd w:val="clear" w:color="auto" w:fill="auto"/>
          </w:tcPr>
          <w:p w14:paraId="7ACF9A0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955A11E" w14:textId="77777777" w:rsidR="00C2551D" w:rsidRPr="0045301B" w:rsidRDefault="000374E6" w:rsidP="00F55D99">
            <w:pPr>
              <w:spacing w:after="0" w:line="240" w:lineRule="auto"/>
              <w:rPr>
                <w:rFonts w:ascii="Arial" w:eastAsia="Calibri" w:hAnsi="Arial" w:cs="Arial"/>
                <w:sz w:val="20"/>
                <w:szCs w:val="20"/>
              </w:rPr>
            </w:pPr>
            <w:r>
              <w:rPr>
                <w:rFonts w:ascii="Arial" w:eastAsia="Calibri" w:hAnsi="Arial" w:cs="Arial"/>
                <w:sz w:val="20"/>
                <w:szCs w:val="20"/>
              </w:rPr>
              <w:t>Kringloop, duurzaam, ijzerpoeder, roest, waterstof, energie, opslag energie</w:t>
            </w:r>
            <w:r w:rsidR="006B3317">
              <w:rPr>
                <w:rFonts w:ascii="Arial" w:eastAsia="Calibri" w:hAnsi="Arial" w:cs="Arial"/>
                <w:sz w:val="20"/>
                <w:szCs w:val="20"/>
              </w:rPr>
              <w:t>, reactie-energie</w:t>
            </w:r>
          </w:p>
        </w:tc>
      </w:tr>
      <w:tr w:rsidR="00C2551D" w:rsidRPr="00C2551D" w14:paraId="32AED2A7" w14:textId="77777777" w:rsidTr="00F87835">
        <w:tc>
          <w:tcPr>
            <w:tcW w:w="2240" w:type="dxa"/>
            <w:shd w:val="clear" w:color="auto" w:fill="auto"/>
          </w:tcPr>
          <w:p w14:paraId="2B34ACA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1ED02882"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77D418D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EC92D6C" w14:textId="77777777" w:rsidR="00167275" w:rsidRPr="00C158B2" w:rsidRDefault="007716C6"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De Gelderlander, 11 januari 2020</w:t>
      </w:r>
    </w:p>
    <w:tbl>
      <w:tblPr>
        <w:tblStyle w:val="Tabelraster"/>
        <w:tblW w:w="0" w:type="auto"/>
        <w:tblLook w:val="04A0" w:firstRow="1" w:lastRow="0" w:firstColumn="1" w:lastColumn="0" w:noHBand="0" w:noVBand="1"/>
      </w:tblPr>
      <w:tblGrid>
        <w:gridCol w:w="9060"/>
      </w:tblGrid>
      <w:tr w:rsidR="00C81243" w14:paraId="28A6BB91" w14:textId="77777777" w:rsidTr="00CC0092">
        <w:tc>
          <w:tcPr>
            <w:tcW w:w="9060" w:type="dxa"/>
            <w:shd w:val="clear" w:color="auto" w:fill="auto"/>
          </w:tcPr>
          <w:p w14:paraId="26E048E6" w14:textId="77777777" w:rsidR="007716C6" w:rsidRPr="007716C6" w:rsidRDefault="001613C8" w:rsidP="007716C6">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Pr>
                <w:noProof/>
              </w:rPr>
              <w:drawing>
                <wp:anchor distT="0" distB="0" distL="114300" distR="114300" simplePos="0" relativeHeight="251660288" behindDoc="0" locked="0" layoutInCell="1" allowOverlap="1" wp14:anchorId="374BBE25" wp14:editId="6FCA5313">
                  <wp:simplePos x="0" y="0"/>
                  <wp:positionH relativeFrom="margin">
                    <wp:posOffset>3796665</wp:posOffset>
                  </wp:positionH>
                  <wp:positionV relativeFrom="margin">
                    <wp:posOffset>428625</wp:posOffset>
                  </wp:positionV>
                  <wp:extent cx="1838325" cy="1184910"/>
                  <wp:effectExtent l="0" t="0" r="9525" b="0"/>
                  <wp:wrapSquare wrapText="bothSides"/>
                  <wp:docPr id="4" name="Afbeelding 4" descr="IJzerpoeder als batterij van de toekomst: overal te vinden en opnieuw te gebrui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Jzerpoeder als batterij van de toekomst: overal te vinden en opnieuw te gebruiken"/>
                          <pic:cNvPicPr>
                            <a:picLocks noChangeAspect="1" noChangeArrowheads="1"/>
                          </pic:cNvPicPr>
                        </pic:nvPicPr>
                        <pic:blipFill rotWithShape="1">
                          <a:blip r:embed="rId6">
                            <a:extLst>
                              <a:ext uri="{28A0092B-C50C-407E-A947-70E740481C1C}">
                                <a14:useLocalDpi xmlns:a14="http://schemas.microsoft.com/office/drawing/2010/main" val="0"/>
                              </a:ext>
                            </a:extLst>
                          </a:blip>
                          <a:srcRect l="23104" t="12737" r="180" b="13008"/>
                          <a:stretch/>
                        </pic:blipFill>
                        <pic:spPr bwMode="auto">
                          <a:xfrm>
                            <a:off x="0" y="0"/>
                            <a:ext cx="1838325" cy="1184910"/>
                          </a:xfrm>
                          <a:prstGeom prst="rect">
                            <a:avLst/>
                          </a:prstGeom>
                          <a:noFill/>
                          <a:ln>
                            <a:noFill/>
                          </a:ln>
                          <a:extLst>
                            <a:ext uri="{53640926-AAD7-44D8-BBD7-CCE9431645EC}">
                              <a14:shadowObscured xmlns:a14="http://schemas.microsoft.com/office/drawing/2010/main"/>
                            </a:ext>
                          </a:extLst>
                        </pic:spPr>
                      </pic:pic>
                    </a:graphicData>
                  </a:graphic>
                </wp:anchor>
              </w:drawing>
            </w:r>
            <w:r w:rsidR="007716C6">
              <w:rPr>
                <w:rFonts w:ascii="Times New Roman" w:eastAsia="Times New Roman" w:hAnsi="Times New Roman" w:cs="Times New Roman"/>
                <w:b/>
                <w:bCs/>
                <w:kern w:val="36"/>
                <w:sz w:val="48"/>
                <w:szCs w:val="48"/>
                <w:lang w:eastAsia="nl-NL"/>
              </w:rPr>
              <w:t>I</w:t>
            </w:r>
            <w:r w:rsidR="007716C6" w:rsidRPr="007716C6">
              <w:rPr>
                <w:rFonts w:ascii="Times New Roman" w:eastAsia="Times New Roman" w:hAnsi="Times New Roman" w:cs="Times New Roman"/>
                <w:b/>
                <w:bCs/>
                <w:kern w:val="36"/>
                <w:sz w:val="48"/>
                <w:szCs w:val="48"/>
                <w:lang w:eastAsia="nl-NL"/>
              </w:rPr>
              <w:t>Jzerpoeder: batterij van de toekomst</w:t>
            </w:r>
          </w:p>
          <w:p w14:paraId="05597008" w14:textId="77777777" w:rsidR="000374E6" w:rsidRDefault="000374E6" w:rsidP="000374E6">
            <w:pPr>
              <w:spacing w:before="100" w:beforeAutospacing="1" w:after="100" w:afterAutospacing="1"/>
              <w:outlineLv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Al</w:t>
            </w:r>
            <w:r w:rsidR="007716C6" w:rsidRPr="007716C6">
              <w:rPr>
                <w:rFonts w:ascii="Times New Roman" w:eastAsia="Times New Roman" w:hAnsi="Times New Roman" w:cs="Times New Roman"/>
                <w:sz w:val="24"/>
                <w:szCs w:val="24"/>
                <w:lang w:eastAsia="nl-NL"/>
              </w:rPr>
              <w:t xml:space="preserve">s geestdrift een brandstof zou zijn, hoefden hoogleraren Niels Deen en Philip de Goey nooit te tanken. Net zomin als Mark Verhagen, manager van Team SOLID. Het drietal praat op de TU Eindhoven vol enthousiasme over hun 'kindje', een met ijzerpoeder gestookte proefinstallatie die warmte produceert. </w:t>
            </w:r>
          </w:p>
          <w:p w14:paraId="532B9987" w14:textId="77777777" w:rsidR="007716C6" w:rsidRPr="007716C6" w:rsidRDefault="007716C6" w:rsidP="000374E6">
            <w:pPr>
              <w:spacing w:before="100" w:beforeAutospacing="1" w:after="100" w:afterAutospacing="1"/>
              <w:outlineLvl w:val="0"/>
              <w:rPr>
                <w:rFonts w:ascii="Times New Roman" w:eastAsia="Times New Roman" w:hAnsi="Times New Roman" w:cs="Times New Roman"/>
                <w:sz w:val="24"/>
                <w:szCs w:val="24"/>
                <w:lang w:eastAsia="nl-NL"/>
              </w:rPr>
            </w:pPr>
            <w:r w:rsidRPr="007716C6">
              <w:rPr>
                <w:rFonts w:ascii="Times New Roman" w:eastAsia="Times New Roman" w:hAnsi="Times New Roman" w:cs="Times New Roman"/>
                <w:sz w:val="24"/>
                <w:szCs w:val="24"/>
                <w:lang w:eastAsia="nl-NL"/>
              </w:rPr>
              <w:t>Het bouwwerk, ontwikkeld door het Metal Power consortium heeft geen uitstoot van CO</w:t>
            </w:r>
            <w:r w:rsidR="00137BB4">
              <w:rPr>
                <w:rFonts w:ascii="Times New Roman" w:eastAsia="Times New Roman" w:hAnsi="Times New Roman" w:cs="Times New Roman"/>
                <w:sz w:val="24"/>
                <w:szCs w:val="24"/>
                <w:vertAlign w:val="subscript"/>
                <w:lang w:eastAsia="nl-NL"/>
              </w:rPr>
              <w:t>2</w:t>
            </w:r>
            <w:r w:rsidRPr="007716C6">
              <w:rPr>
                <w:rFonts w:ascii="Times New Roman" w:eastAsia="Times New Roman" w:hAnsi="Times New Roman" w:cs="Times New Roman"/>
                <w:sz w:val="24"/>
                <w:szCs w:val="24"/>
                <w:lang w:eastAsia="nl-NL"/>
              </w:rPr>
              <w:t xml:space="preserve"> en het restproduct - roest - kan worden teruggewonnen. ,,Bovendien hoeven we niet bang te zijn dat we ijzer tekortkomen'', zegt hoogleraar Verbrandingstechnologie De Goey. ,,IJzer is het meest voorkomende element op aarde.''</w:t>
            </w:r>
            <w:r w:rsidRPr="007716C6">
              <w:rPr>
                <w:rFonts w:ascii="Times New Roman" w:eastAsia="Times New Roman" w:hAnsi="Times New Roman" w:cs="Times New Roman"/>
                <w:sz w:val="24"/>
                <w:szCs w:val="24"/>
                <w:lang w:eastAsia="nl-NL"/>
              </w:rPr>
              <w:br/>
              <w:t>Collega Niels Deen (Werktuigbouwkunde) noemt metaalpoeder een veelbelovende energiedrager</w:t>
            </w:r>
            <w:r w:rsidR="000374E6">
              <w:rPr>
                <w:rFonts w:ascii="Times New Roman" w:eastAsia="Times New Roman" w:hAnsi="Times New Roman" w:cs="Times New Roman"/>
                <w:sz w:val="24"/>
                <w:szCs w:val="24"/>
                <w:lang w:eastAsia="nl-NL"/>
              </w:rPr>
              <w:t>:</w:t>
            </w:r>
            <w:r w:rsidRPr="007716C6">
              <w:rPr>
                <w:rFonts w:ascii="Times New Roman" w:eastAsia="Times New Roman" w:hAnsi="Times New Roman" w:cs="Times New Roman"/>
                <w:sz w:val="24"/>
                <w:szCs w:val="24"/>
                <w:lang w:eastAsia="nl-NL"/>
              </w:rPr>
              <w:t xml:space="preserve"> ,,Zie het ijzerpoeder als een opgeladen batterij. Bij verbranding haal je de energie eruit en blijft er een lege batterij over in de vorm van roest. Als je van de roest opnieuw ijzerpoeder maakt, heb je de batterij weer opgeladen. Dat kun je telkens herhalen.'' De capaciteit van ijzerpoeder voor energieopslag is indrukwekkend.</w:t>
            </w:r>
          </w:p>
          <w:p w14:paraId="4AADB9D7" w14:textId="77777777" w:rsidR="007716C6" w:rsidRPr="007716C6" w:rsidRDefault="007716C6" w:rsidP="007716C6">
            <w:pPr>
              <w:rPr>
                <w:rFonts w:ascii="Times New Roman" w:eastAsia="Times New Roman" w:hAnsi="Times New Roman" w:cs="Times New Roman"/>
                <w:b/>
                <w:bCs/>
                <w:sz w:val="24"/>
                <w:szCs w:val="24"/>
                <w:lang w:eastAsia="nl-NL"/>
              </w:rPr>
            </w:pPr>
            <w:r w:rsidRPr="007716C6">
              <w:rPr>
                <w:rFonts w:ascii="Times New Roman" w:eastAsia="Times New Roman" w:hAnsi="Times New Roman" w:cs="Times New Roman"/>
                <w:b/>
                <w:bCs/>
                <w:sz w:val="24"/>
                <w:szCs w:val="24"/>
                <w:lang w:eastAsia="nl-NL"/>
              </w:rPr>
              <w:t>Turbine</w:t>
            </w:r>
          </w:p>
          <w:p w14:paraId="05BF593B" w14:textId="77777777" w:rsidR="000374E6" w:rsidRDefault="007716C6" w:rsidP="007716C6">
            <w:pPr>
              <w:rPr>
                <w:rFonts w:ascii="Times New Roman" w:eastAsia="Times New Roman" w:hAnsi="Times New Roman" w:cs="Times New Roman"/>
                <w:b/>
                <w:bCs/>
                <w:sz w:val="24"/>
                <w:szCs w:val="24"/>
                <w:lang w:eastAsia="nl-NL"/>
              </w:rPr>
            </w:pPr>
            <w:r w:rsidRPr="007716C6">
              <w:rPr>
                <w:rFonts w:ascii="Times New Roman" w:eastAsia="Times New Roman" w:hAnsi="Times New Roman" w:cs="Times New Roman"/>
                <w:sz w:val="24"/>
                <w:szCs w:val="24"/>
                <w:lang w:eastAsia="nl-NL"/>
              </w:rPr>
              <w:t>Deen: ,,Ook is ijzerpoeder gemakkelijk te transporteren en kan het worden gerecycled. Als je ijzerpoeder verbrandt om met hete gassen een turbine of motor aan te drijven, dan blijft er roestpoeder over. Met waterstof, geproduceerd uit elektriciteitsoverschotten van duurzame bronnen, maak je daar weer ijzerpoeder van. Daarmee trek je de zuurstof uit de roestdeeltjes.''</w:t>
            </w:r>
            <w:r w:rsidRPr="007716C6">
              <w:rPr>
                <w:rFonts w:ascii="Times New Roman" w:eastAsia="Times New Roman" w:hAnsi="Times New Roman" w:cs="Times New Roman"/>
                <w:sz w:val="24"/>
                <w:szCs w:val="24"/>
                <w:lang w:eastAsia="nl-NL"/>
              </w:rPr>
              <w:br/>
            </w:r>
          </w:p>
          <w:p w14:paraId="18CEE408" w14:textId="77777777" w:rsidR="007716C6" w:rsidRPr="007716C6" w:rsidRDefault="007716C6" w:rsidP="007716C6">
            <w:pPr>
              <w:rPr>
                <w:rFonts w:ascii="Times New Roman" w:eastAsia="Times New Roman" w:hAnsi="Times New Roman" w:cs="Times New Roman"/>
                <w:b/>
                <w:bCs/>
                <w:sz w:val="24"/>
                <w:szCs w:val="24"/>
                <w:lang w:eastAsia="nl-NL"/>
              </w:rPr>
            </w:pPr>
            <w:r w:rsidRPr="007716C6">
              <w:rPr>
                <w:rFonts w:ascii="Times New Roman" w:eastAsia="Times New Roman" w:hAnsi="Times New Roman" w:cs="Times New Roman"/>
                <w:b/>
                <w:bCs/>
                <w:sz w:val="24"/>
                <w:szCs w:val="24"/>
                <w:lang w:eastAsia="nl-NL"/>
              </w:rPr>
              <w:t>Woonwijkje</w:t>
            </w:r>
          </w:p>
          <w:p w14:paraId="540ED834" w14:textId="77777777" w:rsidR="000374E6" w:rsidRDefault="007716C6" w:rsidP="007716C6">
            <w:pPr>
              <w:rPr>
                <w:rFonts w:ascii="Times New Roman" w:eastAsia="Times New Roman" w:hAnsi="Times New Roman" w:cs="Times New Roman"/>
                <w:sz w:val="24"/>
                <w:szCs w:val="24"/>
                <w:lang w:eastAsia="nl-NL"/>
              </w:rPr>
            </w:pPr>
            <w:r w:rsidRPr="007716C6">
              <w:rPr>
                <w:rFonts w:ascii="Times New Roman" w:eastAsia="Times New Roman" w:hAnsi="Times New Roman" w:cs="Times New Roman"/>
                <w:sz w:val="24"/>
                <w:szCs w:val="24"/>
                <w:lang w:eastAsia="nl-NL"/>
              </w:rPr>
              <w:t>Om de installatie commercieel aan de man te brengen, moet er een compacte, meer efficiënte versie komen. ,,Dat kan. Met onze huidige proefinstallatie zou je een woonwijkje van energie kunnen voorzien.</w:t>
            </w:r>
            <w:r w:rsidR="00137BB4">
              <w:rPr>
                <w:rFonts w:ascii="Times New Roman" w:eastAsia="Times New Roman" w:hAnsi="Times New Roman" w:cs="Times New Roman"/>
                <w:sz w:val="24"/>
                <w:szCs w:val="24"/>
                <w:lang w:eastAsia="nl-NL"/>
              </w:rPr>
              <w:t xml:space="preserve"> </w:t>
            </w:r>
            <w:r w:rsidRPr="007716C6">
              <w:rPr>
                <w:rFonts w:ascii="Times New Roman" w:eastAsia="Times New Roman" w:hAnsi="Times New Roman" w:cs="Times New Roman"/>
                <w:sz w:val="24"/>
                <w:szCs w:val="24"/>
                <w:lang w:eastAsia="nl-NL"/>
              </w:rPr>
              <w:t xml:space="preserve">De Goey. ,,En wat te denken van kolencentrales. Die kun je stoken met ijzerpoeder. Daar kijken we met </w:t>
            </w:r>
            <w:proofErr w:type="spellStart"/>
            <w:r w:rsidRPr="007716C6">
              <w:rPr>
                <w:rFonts w:ascii="Times New Roman" w:eastAsia="Times New Roman" w:hAnsi="Times New Roman" w:cs="Times New Roman"/>
                <w:sz w:val="24"/>
                <w:szCs w:val="24"/>
                <w:lang w:eastAsia="nl-NL"/>
              </w:rPr>
              <w:t>Uniper</w:t>
            </w:r>
            <w:proofErr w:type="spellEnd"/>
            <w:r w:rsidRPr="007716C6">
              <w:rPr>
                <w:rFonts w:ascii="Times New Roman" w:eastAsia="Times New Roman" w:hAnsi="Times New Roman" w:cs="Times New Roman"/>
                <w:sz w:val="24"/>
                <w:szCs w:val="24"/>
                <w:lang w:eastAsia="nl-NL"/>
              </w:rPr>
              <w:t xml:space="preserve"> naar.'' Deen: ,,Als je grote Nederlandse kolencentrales sluit, is dat een enorme kapitaalvernietiging. Als je die kunt ombouwen zonder CO</w:t>
            </w:r>
            <w:r w:rsidR="00137BB4">
              <w:rPr>
                <w:rFonts w:ascii="Times New Roman" w:eastAsia="Times New Roman" w:hAnsi="Times New Roman" w:cs="Times New Roman"/>
                <w:sz w:val="24"/>
                <w:szCs w:val="24"/>
                <w:vertAlign w:val="subscript"/>
                <w:lang w:eastAsia="nl-NL"/>
              </w:rPr>
              <w:t>2</w:t>
            </w:r>
            <w:r w:rsidRPr="007716C6">
              <w:rPr>
                <w:rFonts w:ascii="Times New Roman" w:eastAsia="Times New Roman" w:hAnsi="Times New Roman" w:cs="Times New Roman"/>
                <w:sz w:val="24"/>
                <w:szCs w:val="24"/>
                <w:lang w:eastAsia="nl-NL"/>
              </w:rPr>
              <w:t>-uitstoot, met alleen roest als restproduct, dan wordt het aantrekkelijk voor energiebedrijven.''</w:t>
            </w:r>
          </w:p>
          <w:p w14:paraId="58891FCD" w14:textId="77777777" w:rsidR="000374E6" w:rsidRDefault="000374E6" w:rsidP="007716C6">
            <w:pPr>
              <w:rPr>
                <w:rFonts w:ascii="Times New Roman" w:eastAsia="Times New Roman" w:hAnsi="Times New Roman" w:cs="Times New Roman"/>
                <w:sz w:val="24"/>
                <w:szCs w:val="24"/>
                <w:lang w:eastAsia="nl-NL"/>
              </w:rPr>
            </w:pPr>
          </w:p>
          <w:p w14:paraId="1F95DE4E" w14:textId="77777777" w:rsidR="007716C6" w:rsidRPr="007716C6" w:rsidRDefault="000374E6" w:rsidP="007716C6">
            <w:pPr>
              <w:rPr>
                <w:rFonts w:ascii="Times New Roman" w:eastAsia="Times New Roman" w:hAnsi="Times New Roman" w:cs="Times New Roman"/>
                <w:sz w:val="24"/>
                <w:szCs w:val="24"/>
                <w:lang w:eastAsia="nl-NL"/>
              </w:rPr>
            </w:pPr>
            <w:r>
              <w:rPr>
                <w:rFonts w:ascii="Times New Roman" w:eastAsia="Times New Roman" w:hAnsi="Times New Roman" w:cs="Times New Roman"/>
                <w:b/>
                <w:bCs/>
                <w:sz w:val="24"/>
                <w:szCs w:val="24"/>
                <w:lang w:eastAsia="nl-NL"/>
              </w:rPr>
              <w:t>Aanbod</w:t>
            </w:r>
            <w:r w:rsidR="007716C6" w:rsidRPr="007716C6">
              <w:rPr>
                <w:rFonts w:ascii="Times New Roman" w:eastAsia="Times New Roman" w:hAnsi="Times New Roman" w:cs="Times New Roman"/>
                <w:sz w:val="24"/>
                <w:szCs w:val="24"/>
                <w:lang w:eastAsia="nl-NL"/>
              </w:rPr>
              <w:br/>
              <w:t>IJzererts is er op aarde in overvloed. Maar geldt dat ook voor ijzerpoeder? De Goey: ,,Nee. Er zijn nu zo'n tien leveranciers wereldwijd. Met het huidige aanbod zou je nu tien kolencentrales kunnen ombouwen en van ijzerpoeder voorzien. Maar als de markt erom vraagt, is er snel meer aanbod.'' Deen: ,,Het grote voordeel is dat je dat poeder één keer maakt. Je kunt het constant hergebruiken. IJzer blijft ijzer.''</w:t>
            </w:r>
          </w:p>
          <w:p w14:paraId="537E2037" w14:textId="77777777" w:rsidR="000C03F8" w:rsidRPr="00C81243" w:rsidRDefault="000C03F8" w:rsidP="005A268F">
            <w:pPr>
              <w:autoSpaceDE w:val="0"/>
              <w:autoSpaceDN w:val="0"/>
              <w:adjustRightInd w:val="0"/>
              <w:rPr>
                <w:rFonts w:ascii="Times New Roman" w:hAnsi="Times New Roman" w:cs="Times New Roman"/>
                <w:sz w:val="24"/>
                <w:szCs w:val="24"/>
              </w:rPr>
            </w:pPr>
          </w:p>
        </w:tc>
      </w:tr>
      <w:bookmarkEnd w:id="0"/>
    </w:tbl>
    <w:p w14:paraId="1F767E7F" w14:textId="77777777" w:rsidR="00C81243" w:rsidRDefault="00C81243" w:rsidP="00B76EC1">
      <w:pPr>
        <w:spacing w:after="0" w:line="240" w:lineRule="auto"/>
        <w:outlineLvl w:val="0"/>
        <w:rPr>
          <w:rFonts w:ascii="Arial" w:eastAsia="Times New Roman" w:hAnsi="Arial" w:cs="Arial"/>
          <w:bCs/>
          <w:kern w:val="36"/>
          <w:lang w:eastAsia="nl-NL"/>
        </w:rPr>
      </w:pPr>
    </w:p>
    <w:p w14:paraId="1FDF994B" w14:textId="77777777" w:rsidR="004570DF" w:rsidRPr="00356319" w:rsidRDefault="000374E6" w:rsidP="004570D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proefinstallatie is bedoeld om het proces op grotere schaal te testen.</w:t>
      </w:r>
    </w:p>
    <w:p w14:paraId="60088CD7" w14:textId="77777777" w:rsidR="00AC6A24" w:rsidRPr="000559B5" w:rsidRDefault="00AC6A24" w:rsidP="00A02E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A02E7C">
        <w:rPr>
          <w:rFonts w:ascii="Arial" w:eastAsia="Times New Roman" w:hAnsi="Arial" w:cs="Arial"/>
          <w:bCs/>
          <w:kern w:val="36"/>
          <w:lang w:eastAsia="nl-NL"/>
        </w:rPr>
        <w:t xml:space="preserve">Leg uit </w:t>
      </w:r>
      <w:r w:rsidR="00DB16BE">
        <w:rPr>
          <w:rFonts w:ascii="Arial" w:eastAsia="Times New Roman" w:hAnsi="Arial" w:cs="Arial"/>
          <w:bCs/>
          <w:kern w:val="36"/>
          <w:lang w:eastAsia="nl-NL"/>
        </w:rPr>
        <w:t>welke twee processen een rol spelen bij de proefinstallatie.</w:t>
      </w:r>
    </w:p>
    <w:p w14:paraId="430FEF98" w14:textId="475B9FC1" w:rsidR="004570DF" w:rsidRDefault="004570DF"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DB16BE">
        <w:rPr>
          <w:rFonts w:ascii="Arial" w:eastAsia="Times New Roman" w:hAnsi="Arial" w:cs="Arial"/>
          <w:bCs/>
          <w:kern w:val="36"/>
          <w:lang w:eastAsia="nl-NL"/>
        </w:rPr>
        <w:t xml:space="preserve">Leg uit </w:t>
      </w:r>
      <w:r w:rsidR="00200744">
        <w:rPr>
          <w:rFonts w:ascii="Arial" w:eastAsia="Times New Roman" w:hAnsi="Arial" w:cs="Arial"/>
          <w:bCs/>
          <w:kern w:val="36"/>
          <w:lang w:eastAsia="nl-NL"/>
        </w:rPr>
        <w:t>of</w:t>
      </w:r>
      <w:r w:rsidR="00DB16BE">
        <w:rPr>
          <w:rFonts w:ascii="Arial" w:eastAsia="Times New Roman" w:hAnsi="Arial" w:cs="Arial"/>
          <w:bCs/>
          <w:kern w:val="36"/>
          <w:lang w:eastAsia="nl-NL"/>
        </w:rPr>
        <w:t xml:space="preserve"> je kunt spreken van een metal </w:t>
      </w:r>
      <w:proofErr w:type="spellStart"/>
      <w:r w:rsidR="00DB16BE">
        <w:rPr>
          <w:rFonts w:ascii="Arial" w:eastAsia="Times New Roman" w:hAnsi="Arial" w:cs="Arial"/>
          <w:bCs/>
          <w:kern w:val="36"/>
          <w:lang w:eastAsia="nl-NL"/>
        </w:rPr>
        <w:t>fuel</w:t>
      </w:r>
      <w:proofErr w:type="spellEnd"/>
      <w:r w:rsidR="00DB16BE">
        <w:rPr>
          <w:rFonts w:ascii="Arial" w:eastAsia="Times New Roman" w:hAnsi="Arial" w:cs="Arial"/>
          <w:bCs/>
          <w:kern w:val="36"/>
          <w:lang w:eastAsia="nl-NL"/>
        </w:rPr>
        <w:t>.</w:t>
      </w:r>
    </w:p>
    <w:p w14:paraId="55676BBD" w14:textId="77777777" w:rsidR="00A02E7C" w:rsidRDefault="00A02E7C" w:rsidP="00B76EC1">
      <w:pPr>
        <w:spacing w:after="0" w:line="240" w:lineRule="auto"/>
        <w:outlineLvl w:val="0"/>
        <w:rPr>
          <w:rFonts w:ascii="Arial" w:eastAsia="Times New Roman" w:hAnsi="Arial" w:cs="Arial"/>
          <w:bCs/>
          <w:kern w:val="36"/>
          <w:lang w:eastAsia="nl-NL"/>
        </w:rPr>
      </w:pPr>
    </w:p>
    <w:p w14:paraId="7B9D2379" w14:textId="77777777" w:rsidR="00A02E7C" w:rsidRDefault="00DB16B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eerste stap levert de energie waarmee een turbine mee aangedreven kan worden.</w:t>
      </w:r>
    </w:p>
    <w:p w14:paraId="5666D5C9" w14:textId="782AB219" w:rsidR="008E663C" w:rsidRPr="00DB16BE" w:rsidRDefault="008E663C" w:rsidP="00DB16B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B16BE">
        <w:rPr>
          <w:rFonts w:ascii="Arial" w:eastAsia="Times New Roman" w:hAnsi="Arial" w:cs="Arial"/>
          <w:bCs/>
          <w:kern w:val="36"/>
          <w:lang w:eastAsia="nl-NL"/>
        </w:rPr>
        <w:t xml:space="preserve">Geef de vergelijking van die </w:t>
      </w:r>
      <w:r w:rsidR="00200744">
        <w:rPr>
          <w:rFonts w:ascii="Arial" w:eastAsia="Times New Roman" w:hAnsi="Arial" w:cs="Arial"/>
          <w:bCs/>
          <w:kern w:val="36"/>
          <w:lang w:eastAsia="nl-NL"/>
        </w:rPr>
        <w:t xml:space="preserve">exotherme </w:t>
      </w:r>
      <w:r w:rsidR="00DB16BE">
        <w:rPr>
          <w:rFonts w:ascii="Arial" w:eastAsia="Times New Roman" w:hAnsi="Arial" w:cs="Arial"/>
          <w:bCs/>
          <w:kern w:val="36"/>
          <w:lang w:eastAsia="nl-NL"/>
        </w:rPr>
        <w:t>reactie. De formule van roest is Fe</w:t>
      </w:r>
      <w:r w:rsidR="00DB16BE">
        <w:rPr>
          <w:rFonts w:ascii="Arial" w:eastAsia="Times New Roman" w:hAnsi="Arial" w:cs="Arial"/>
          <w:bCs/>
          <w:kern w:val="36"/>
          <w:vertAlign w:val="subscript"/>
          <w:lang w:eastAsia="nl-NL"/>
        </w:rPr>
        <w:t>2</w:t>
      </w:r>
      <w:r w:rsidR="00DB16BE">
        <w:rPr>
          <w:rFonts w:ascii="Arial" w:eastAsia="Times New Roman" w:hAnsi="Arial" w:cs="Arial"/>
          <w:bCs/>
          <w:kern w:val="36"/>
          <w:lang w:eastAsia="nl-NL"/>
        </w:rPr>
        <w:t>O</w:t>
      </w:r>
      <w:r w:rsidR="00DB16BE">
        <w:rPr>
          <w:rFonts w:ascii="Arial" w:eastAsia="Times New Roman" w:hAnsi="Arial" w:cs="Arial"/>
          <w:bCs/>
          <w:kern w:val="36"/>
          <w:vertAlign w:val="subscript"/>
          <w:lang w:eastAsia="nl-NL"/>
        </w:rPr>
        <w:t>3</w:t>
      </w:r>
      <w:r w:rsidR="00DB16BE">
        <w:rPr>
          <w:rFonts w:ascii="Arial" w:eastAsia="Times New Roman" w:hAnsi="Arial" w:cs="Arial"/>
          <w:bCs/>
          <w:kern w:val="36"/>
          <w:lang w:eastAsia="nl-NL"/>
        </w:rPr>
        <w:t>.</w:t>
      </w:r>
    </w:p>
    <w:p w14:paraId="42247189" w14:textId="77777777" w:rsidR="005C06D9" w:rsidRDefault="005C06D9"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DB16BE">
        <w:rPr>
          <w:rFonts w:ascii="Arial" w:eastAsia="Times New Roman" w:hAnsi="Arial" w:cs="Arial"/>
          <w:bCs/>
          <w:kern w:val="36"/>
          <w:lang w:eastAsia="nl-NL"/>
        </w:rPr>
        <w:t>Bereken de reactiewarmte van deze stap per kg ijzerpoeder.</w:t>
      </w:r>
    </w:p>
    <w:p w14:paraId="0B2475BB" w14:textId="77777777" w:rsidR="00DB16BE" w:rsidRDefault="00DB16BE" w:rsidP="005C06D9">
      <w:pPr>
        <w:spacing w:after="0" w:line="240" w:lineRule="auto"/>
        <w:ind w:left="708" w:hanging="708"/>
        <w:outlineLvl w:val="0"/>
        <w:rPr>
          <w:rFonts w:ascii="Arial" w:eastAsia="Times New Roman" w:hAnsi="Arial" w:cs="Arial"/>
          <w:bCs/>
          <w:kern w:val="36"/>
          <w:lang w:eastAsia="nl-NL"/>
        </w:rPr>
      </w:pPr>
    </w:p>
    <w:p w14:paraId="10C53C10" w14:textId="77777777" w:rsidR="00DB16BE" w:rsidRDefault="00DB16BE"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de tweede stap wordt het gevormde roest weer omgezet in ijzerpoeder.</w:t>
      </w:r>
    </w:p>
    <w:p w14:paraId="799DDCF8" w14:textId="77777777" w:rsidR="00356319" w:rsidRDefault="005C06D9"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356319">
        <w:rPr>
          <w:rFonts w:ascii="Arial" w:eastAsia="Times New Roman" w:hAnsi="Arial" w:cs="Arial"/>
          <w:bCs/>
          <w:kern w:val="36"/>
          <w:lang w:eastAsia="nl-NL"/>
        </w:rPr>
        <w:tab/>
      </w:r>
      <w:r>
        <w:rPr>
          <w:rFonts w:ascii="Arial" w:eastAsia="Times New Roman" w:hAnsi="Arial" w:cs="Arial"/>
          <w:bCs/>
          <w:kern w:val="36"/>
          <w:lang w:eastAsia="nl-NL"/>
        </w:rPr>
        <w:t>Geef de vergelijking van de reacti</w:t>
      </w:r>
      <w:r w:rsidR="00DB16BE">
        <w:rPr>
          <w:rFonts w:ascii="Arial" w:eastAsia="Times New Roman" w:hAnsi="Arial" w:cs="Arial"/>
          <w:bCs/>
          <w:kern w:val="36"/>
          <w:lang w:eastAsia="nl-NL"/>
        </w:rPr>
        <w:t>e die daarbij optreedt.</w:t>
      </w:r>
    </w:p>
    <w:p w14:paraId="383307E9" w14:textId="77777777" w:rsidR="00DB16BE" w:rsidRDefault="00DB16BE"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Bereken de reactiewarmte van deze stap per kg ijzerpoeder.</w:t>
      </w:r>
    </w:p>
    <w:p w14:paraId="18C34C30" w14:textId="77777777" w:rsidR="00150B76" w:rsidRDefault="00150B76" w:rsidP="005C06D9">
      <w:pPr>
        <w:spacing w:after="0" w:line="240" w:lineRule="auto"/>
        <w:ind w:left="708" w:hanging="708"/>
        <w:outlineLvl w:val="0"/>
        <w:rPr>
          <w:rFonts w:ascii="Arial" w:eastAsia="Times New Roman" w:hAnsi="Arial" w:cs="Arial"/>
          <w:bCs/>
          <w:kern w:val="36"/>
          <w:lang w:eastAsia="nl-NL"/>
        </w:rPr>
      </w:pPr>
    </w:p>
    <w:p w14:paraId="174E9F69" w14:textId="77777777" w:rsidR="00150B76" w:rsidRPr="00150B76" w:rsidRDefault="00DB16BE" w:rsidP="00150B7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gehele proces kun je in een kringloop schematisch weergeven. </w:t>
      </w:r>
    </w:p>
    <w:p w14:paraId="3E464E0B" w14:textId="77777777" w:rsidR="00DF0F08" w:rsidRPr="003B77AA" w:rsidRDefault="009A1906" w:rsidP="003B77A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DF0F08">
        <w:rPr>
          <w:rFonts w:ascii="Arial" w:eastAsia="Times New Roman" w:hAnsi="Arial" w:cs="Arial"/>
          <w:bCs/>
          <w:kern w:val="36"/>
          <w:lang w:eastAsia="nl-NL"/>
        </w:rPr>
        <w:tab/>
      </w:r>
      <w:r w:rsidR="00511135">
        <w:rPr>
          <w:rFonts w:ascii="Arial" w:eastAsia="Times New Roman" w:hAnsi="Arial" w:cs="Arial"/>
          <w:bCs/>
          <w:kern w:val="36"/>
          <w:lang w:eastAsia="nl-NL"/>
        </w:rPr>
        <w:t>Geef de kringloop in een tekening weer.</w:t>
      </w:r>
    </w:p>
    <w:p w14:paraId="2A2CE01A"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p>
    <w:p w14:paraId="169E12B3" w14:textId="77777777" w:rsidR="00511135" w:rsidRDefault="00511135" w:rsidP="00511135">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Dhr Deen noemt ijzerpoeder een veelbelovende energiedrager. Hij beschrijft het als een batterij.</w:t>
      </w:r>
    </w:p>
    <w:p w14:paraId="49401AEB" w14:textId="55F4F3FB" w:rsidR="00356319" w:rsidRDefault="009A190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DF0F08">
        <w:rPr>
          <w:rFonts w:ascii="Arial" w:eastAsia="Times New Roman" w:hAnsi="Arial" w:cs="Arial"/>
          <w:bCs/>
          <w:kern w:val="36"/>
          <w:lang w:eastAsia="nl-NL"/>
        </w:rPr>
        <w:tab/>
      </w:r>
      <w:r w:rsidR="00511135">
        <w:rPr>
          <w:rFonts w:ascii="Arial" w:eastAsia="Times New Roman" w:hAnsi="Arial" w:cs="Arial"/>
          <w:bCs/>
          <w:kern w:val="36"/>
          <w:lang w:eastAsia="nl-NL"/>
        </w:rPr>
        <w:t>Leg uit hoe je</w:t>
      </w:r>
      <w:r w:rsidR="00200744">
        <w:rPr>
          <w:rFonts w:ascii="Arial" w:eastAsia="Times New Roman" w:hAnsi="Arial" w:cs="Arial"/>
          <w:bCs/>
          <w:kern w:val="36"/>
          <w:lang w:eastAsia="nl-NL"/>
        </w:rPr>
        <w:t xml:space="preserve"> het</w:t>
      </w:r>
      <w:r w:rsidR="00511135">
        <w:rPr>
          <w:rFonts w:ascii="Arial" w:eastAsia="Times New Roman" w:hAnsi="Arial" w:cs="Arial"/>
          <w:bCs/>
          <w:kern w:val="36"/>
          <w:lang w:eastAsia="nl-NL"/>
        </w:rPr>
        <w:t xml:space="preserve"> ijzerpoeder</w:t>
      </w:r>
      <w:r w:rsidR="00200744">
        <w:rPr>
          <w:rFonts w:ascii="Arial" w:eastAsia="Times New Roman" w:hAnsi="Arial" w:cs="Arial"/>
          <w:bCs/>
          <w:kern w:val="36"/>
          <w:lang w:eastAsia="nl-NL"/>
        </w:rPr>
        <w:t>proces</w:t>
      </w:r>
      <w:r w:rsidR="00511135">
        <w:rPr>
          <w:rFonts w:ascii="Arial" w:eastAsia="Times New Roman" w:hAnsi="Arial" w:cs="Arial"/>
          <w:bCs/>
          <w:kern w:val="36"/>
          <w:lang w:eastAsia="nl-NL"/>
        </w:rPr>
        <w:t xml:space="preserve"> kunt beschouwen als een batterij.</w:t>
      </w:r>
    </w:p>
    <w:p w14:paraId="3B55848F" w14:textId="77777777" w:rsidR="00511135" w:rsidRDefault="009A190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511135">
        <w:rPr>
          <w:rFonts w:ascii="Arial" w:eastAsia="Times New Roman" w:hAnsi="Arial" w:cs="Arial"/>
          <w:bCs/>
          <w:kern w:val="36"/>
          <w:lang w:eastAsia="nl-NL"/>
        </w:rPr>
        <w:tab/>
        <w:t>Wat is het verschil tussen een energiebron en een energiedrager?</w:t>
      </w:r>
    </w:p>
    <w:p w14:paraId="5ACB3DF6"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p>
    <w:p w14:paraId="4214E24E"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Je hebt waterstof nodig om het proces tot een kringloop te maken.</w:t>
      </w:r>
    </w:p>
    <w:p w14:paraId="363A9F4E" w14:textId="77777777" w:rsidR="00511135" w:rsidRDefault="009A190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511135">
        <w:rPr>
          <w:rFonts w:ascii="Arial" w:eastAsia="Times New Roman" w:hAnsi="Arial" w:cs="Arial"/>
          <w:bCs/>
          <w:kern w:val="36"/>
          <w:lang w:eastAsia="nl-NL"/>
        </w:rPr>
        <w:tab/>
        <w:t>Leg uit hoe men duurzame waterstof denkt te gaan vormen.</w:t>
      </w:r>
    </w:p>
    <w:p w14:paraId="01FE4C6E"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A1906">
        <w:rPr>
          <w:rFonts w:ascii="Arial" w:eastAsia="Times New Roman" w:hAnsi="Arial" w:cs="Arial"/>
          <w:bCs/>
          <w:kern w:val="36"/>
          <w:lang w:eastAsia="nl-NL"/>
        </w:rPr>
        <w:t>1</w:t>
      </w:r>
      <w:r>
        <w:rPr>
          <w:rFonts w:ascii="Arial" w:eastAsia="Times New Roman" w:hAnsi="Arial" w:cs="Arial"/>
          <w:bCs/>
          <w:kern w:val="36"/>
          <w:lang w:eastAsia="nl-NL"/>
        </w:rPr>
        <w:tab/>
        <w:t>Geef de vergelijking van de reactie die daarbij optreedt.</w:t>
      </w:r>
    </w:p>
    <w:p w14:paraId="13C6CA51"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A1906">
        <w:rPr>
          <w:rFonts w:ascii="Arial" w:eastAsia="Times New Roman" w:hAnsi="Arial" w:cs="Arial"/>
          <w:bCs/>
          <w:kern w:val="36"/>
          <w:lang w:eastAsia="nl-NL"/>
        </w:rPr>
        <w:t>2</w:t>
      </w:r>
      <w:r>
        <w:rPr>
          <w:rFonts w:ascii="Arial" w:eastAsia="Times New Roman" w:hAnsi="Arial" w:cs="Arial"/>
          <w:bCs/>
          <w:kern w:val="36"/>
          <w:lang w:eastAsia="nl-NL"/>
        </w:rPr>
        <w:tab/>
        <w:t>Leg uit dat je op deze wijze een CO</w:t>
      </w:r>
      <w:r>
        <w:rPr>
          <w:rFonts w:ascii="Arial" w:eastAsia="Times New Roman" w:hAnsi="Arial" w:cs="Arial"/>
          <w:bCs/>
          <w:kern w:val="36"/>
          <w:vertAlign w:val="subscript"/>
          <w:lang w:eastAsia="nl-NL"/>
        </w:rPr>
        <w:t>2</w:t>
      </w:r>
      <w:r>
        <w:rPr>
          <w:rFonts w:ascii="Arial" w:eastAsia="Times New Roman" w:hAnsi="Arial" w:cs="Arial"/>
          <w:bCs/>
          <w:kern w:val="36"/>
          <w:lang w:eastAsia="nl-NL"/>
        </w:rPr>
        <w:t>-neutraal proces hebt gekregen.</w:t>
      </w:r>
    </w:p>
    <w:p w14:paraId="4C4C3B4D"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p>
    <w:p w14:paraId="238BDA75"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Er is nog wel een probleem om het proces wereldwijd te kunnen gaan gebruiken.</w:t>
      </w:r>
    </w:p>
    <w:p w14:paraId="47487A0B" w14:textId="77777777" w:rsidR="00511135" w:rsidRDefault="00511135"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A1906">
        <w:rPr>
          <w:rFonts w:ascii="Arial" w:eastAsia="Times New Roman" w:hAnsi="Arial" w:cs="Arial"/>
          <w:bCs/>
          <w:kern w:val="36"/>
          <w:lang w:eastAsia="nl-NL"/>
        </w:rPr>
        <w:t>3</w:t>
      </w:r>
      <w:r>
        <w:rPr>
          <w:rFonts w:ascii="Arial" w:eastAsia="Times New Roman" w:hAnsi="Arial" w:cs="Arial"/>
          <w:bCs/>
          <w:kern w:val="36"/>
          <w:lang w:eastAsia="nl-NL"/>
        </w:rPr>
        <w:tab/>
        <w:t>Welk probleem wordt genoemd?</w:t>
      </w:r>
    </w:p>
    <w:p w14:paraId="427ED309" w14:textId="77777777" w:rsidR="00B01DF7" w:rsidRDefault="00B01DF7" w:rsidP="00DF0F08">
      <w:pPr>
        <w:spacing w:after="0" w:line="240" w:lineRule="auto"/>
        <w:ind w:left="708" w:hanging="708"/>
        <w:outlineLvl w:val="0"/>
        <w:rPr>
          <w:rFonts w:ascii="Arial" w:eastAsia="Times New Roman" w:hAnsi="Arial" w:cs="Arial"/>
          <w:bCs/>
          <w:kern w:val="36"/>
          <w:lang w:eastAsia="nl-NL"/>
        </w:rPr>
      </w:pPr>
    </w:p>
    <w:p w14:paraId="1672CE59" w14:textId="77777777" w:rsidR="00B01DF7" w:rsidRDefault="00B01DF7" w:rsidP="00B01DF7">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vorming van ijzer(poeder) uit ijzererts moet ook CO</w:t>
      </w:r>
      <w:r>
        <w:rPr>
          <w:rFonts w:ascii="Arial" w:eastAsia="Times New Roman" w:hAnsi="Arial" w:cs="Arial"/>
          <w:bCs/>
          <w:kern w:val="36"/>
          <w:vertAlign w:val="subscript"/>
          <w:lang w:eastAsia="nl-NL"/>
        </w:rPr>
        <w:t>2</w:t>
      </w:r>
      <w:r>
        <w:rPr>
          <w:rFonts w:ascii="Arial" w:eastAsia="Times New Roman" w:hAnsi="Arial" w:cs="Arial"/>
          <w:bCs/>
          <w:kern w:val="36"/>
          <w:lang w:eastAsia="nl-NL"/>
        </w:rPr>
        <w:t>-neutraal uitgevoerd worden. IJzererts bevat een hoog percentage ijzer(III)oxide.</w:t>
      </w:r>
    </w:p>
    <w:p w14:paraId="4D62EA26" w14:textId="77777777" w:rsidR="00B01DF7" w:rsidRDefault="00B01DF7"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9A1906">
        <w:rPr>
          <w:rFonts w:ascii="Arial" w:eastAsia="Times New Roman" w:hAnsi="Arial" w:cs="Arial"/>
          <w:bCs/>
          <w:kern w:val="36"/>
          <w:lang w:eastAsia="nl-NL"/>
        </w:rPr>
        <w:t>4</w:t>
      </w:r>
      <w:r>
        <w:rPr>
          <w:rFonts w:ascii="Arial" w:eastAsia="Times New Roman" w:hAnsi="Arial" w:cs="Arial"/>
          <w:bCs/>
          <w:kern w:val="36"/>
          <w:lang w:eastAsia="nl-NL"/>
        </w:rPr>
        <w:tab/>
        <w:t>Leg uit hoe je uit ijzererts CO</w:t>
      </w:r>
      <w:r>
        <w:rPr>
          <w:rFonts w:ascii="Arial" w:eastAsia="Times New Roman" w:hAnsi="Arial" w:cs="Arial"/>
          <w:bCs/>
          <w:kern w:val="36"/>
          <w:vertAlign w:val="subscript"/>
          <w:lang w:eastAsia="nl-NL"/>
        </w:rPr>
        <w:t>2</w:t>
      </w:r>
      <w:r>
        <w:rPr>
          <w:rFonts w:ascii="Arial" w:eastAsia="Times New Roman" w:hAnsi="Arial" w:cs="Arial"/>
          <w:bCs/>
          <w:kern w:val="36"/>
          <w:lang w:eastAsia="nl-NL"/>
        </w:rPr>
        <w:t>-neutraal ijzerpoeder kunt maken.</w:t>
      </w:r>
    </w:p>
    <w:p w14:paraId="66BD8806" w14:textId="77777777" w:rsidR="00B01DF7" w:rsidRPr="00B01DF7" w:rsidRDefault="00B01DF7" w:rsidP="00DF0F08">
      <w:pPr>
        <w:spacing w:after="0" w:line="240" w:lineRule="auto"/>
        <w:ind w:left="708" w:hanging="708"/>
        <w:outlineLvl w:val="0"/>
        <w:rPr>
          <w:rFonts w:ascii="Arial" w:eastAsia="Times New Roman" w:hAnsi="Arial" w:cs="Arial"/>
          <w:bCs/>
          <w:kern w:val="36"/>
          <w:lang w:eastAsia="nl-NL"/>
        </w:rPr>
      </w:pPr>
    </w:p>
    <w:p w14:paraId="10182E51" w14:textId="77777777" w:rsidR="006B3317" w:rsidRDefault="006B331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AB58EA1" w14:textId="77777777" w:rsidR="00800D17" w:rsidRDefault="00B01DF7"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IJzerpoeder: brandstof van de toekomst</w:t>
      </w:r>
    </w:p>
    <w:p w14:paraId="722D689D" w14:textId="77777777" w:rsidR="0091437E" w:rsidRDefault="003014AA" w:rsidP="00B01DF7">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B01DF7">
        <w:rPr>
          <w:rFonts w:ascii="Arial" w:eastAsia="Times New Roman" w:hAnsi="Arial" w:cs="Arial"/>
          <w:bCs/>
          <w:color w:val="000000"/>
          <w:kern w:val="36"/>
          <w:lang w:eastAsia="nl-NL"/>
        </w:rPr>
        <w:t>Die twee processen zijn het omzetten van ijzerpoeder in roest en het omzetten van roest in ijzerpoeder.</w:t>
      </w:r>
    </w:p>
    <w:p w14:paraId="53133CBB" w14:textId="77777777" w:rsidR="00B01DF7" w:rsidRDefault="00B01DF7" w:rsidP="00B01D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maakt gebruik van een metaal dat bij verbranding energie levert.</w:t>
      </w:r>
    </w:p>
    <w:p w14:paraId="240DA8C7" w14:textId="77777777" w:rsidR="0091437E" w:rsidRPr="001613C8" w:rsidRDefault="00B01DF7" w:rsidP="006D7499">
      <w:pPr>
        <w:spacing w:after="0" w:line="240" w:lineRule="auto"/>
        <w:ind w:left="708" w:hanging="708"/>
        <w:outlineLvl w:val="0"/>
        <w:rPr>
          <w:rFonts w:ascii="Arial" w:eastAsia="Times New Roman" w:hAnsi="Arial" w:cs="Arial"/>
          <w:bCs/>
          <w:color w:val="000000"/>
          <w:kern w:val="36"/>
          <w:lang w:eastAsia="nl-NL"/>
        </w:rPr>
      </w:pPr>
      <w:r w:rsidRPr="001613C8">
        <w:rPr>
          <w:rFonts w:ascii="Arial" w:eastAsia="Times New Roman" w:hAnsi="Arial" w:cs="Arial"/>
          <w:bCs/>
          <w:color w:val="000000"/>
          <w:kern w:val="36"/>
          <w:lang w:eastAsia="nl-NL"/>
        </w:rPr>
        <w:t>3</w:t>
      </w:r>
      <w:r w:rsidRPr="001613C8">
        <w:rPr>
          <w:rFonts w:ascii="Arial" w:eastAsia="Times New Roman" w:hAnsi="Arial" w:cs="Arial"/>
          <w:bCs/>
          <w:color w:val="000000"/>
          <w:kern w:val="36"/>
          <w:lang w:eastAsia="nl-NL"/>
        </w:rPr>
        <w:tab/>
        <w:t xml:space="preserve">4 Fe </w:t>
      </w:r>
      <w:r w:rsidR="0091437E" w:rsidRPr="001613C8">
        <w:rPr>
          <w:rFonts w:ascii="Arial" w:eastAsia="Times New Roman" w:hAnsi="Arial" w:cs="Arial"/>
          <w:bCs/>
          <w:color w:val="000000"/>
          <w:kern w:val="36"/>
          <w:lang w:eastAsia="nl-NL"/>
        </w:rPr>
        <w:t xml:space="preserve">+ </w:t>
      </w:r>
      <w:r w:rsidRPr="001613C8">
        <w:rPr>
          <w:rFonts w:ascii="Arial" w:eastAsia="Times New Roman" w:hAnsi="Arial" w:cs="Arial"/>
          <w:bCs/>
          <w:color w:val="000000"/>
          <w:kern w:val="36"/>
          <w:lang w:eastAsia="nl-NL"/>
        </w:rPr>
        <w:t xml:space="preserve">3 </w:t>
      </w:r>
      <w:r w:rsidR="0091437E" w:rsidRPr="001613C8">
        <w:rPr>
          <w:rFonts w:ascii="Arial" w:eastAsia="Times New Roman" w:hAnsi="Arial" w:cs="Arial"/>
          <w:bCs/>
          <w:color w:val="000000"/>
          <w:kern w:val="36"/>
          <w:lang w:eastAsia="nl-NL"/>
        </w:rPr>
        <w:t>O</w:t>
      </w:r>
      <w:r w:rsidR="0091437E" w:rsidRPr="001613C8">
        <w:rPr>
          <w:rFonts w:ascii="Arial" w:eastAsia="Times New Roman" w:hAnsi="Arial" w:cs="Arial"/>
          <w:bCs/>
          <w:color w:val="000000"/>
          <w:kern w:val="36"/>
          <w:vertAlign w:val="subscript"/>
          <w:lang w:eastAsia="nl-NL"/>
        </w:rPr>
        <w:t>2</w:t>
      </w:r>
      <w:r w:rsidR="0091437E" w:rsidRPr="001613C8">
        <w:rPr>
          <w:rFonts w:ascii="Arial" w:eastAsia="Times New Roman" w:hAnsi="Arial" w:cs="Arial"/>
          <w:bCs/>
          <w:color w:val="000000"/>
          <w:kern w:val="36"/>
          <w:lang w:eastAsia="nl-NL"/>
        </w:rPr>
        <w:t xml:space="preserve"> </w:t>
      </w:r>
      <w:r w:rsidR="0091437E">
        <w:rPr>
          <w:rFonts w:ascii="Arial" w:eastAsia="Times New Roman" w:hAnsi="Arial" w:cs="Arial"/>
          <w:bCs/>
          <w:color w:val="000000"/>
          <w:kern w:val="36"/>
          <w:lang w:val="en-US" w:eastAsia="nl-NL"/>
        </w:rPr>
        <w:sym w:font="Symbol" w:char="F0AE"/>
      </w:r>
      <w:r w:rsidR="0091437E" w:rsidRPr="001613C8">
        <w:rPr>
          <w:rFonts w:ascii="Arial" w:eastAsia="Times New Roman" w:hAnsi="Arial" w:cs="Arial"/>
          <w:bCs/>
          <w:color w:val="000000"/>
          <w:kern w:val="36"/>
          <w:lang w:eastAsia="nl-NL"/>
        </w:rPr>
        <w:t xml:space="preserve"> </w:t>
      </w:r>
      <w:bookmarkStart w:id="1" w:name="_Hlk29716119"/>
      <w:r w:rsidR="0091437E" w:rsidRPr="001613C8">
        <w:rPr>
          <w:rFonts w:ascii="Arial" w:eastAsia="Times New Roman" w:hAnsi="Arial" w:cs="Arial"/>
          <w:bCs/>
          <w:color w:val="000000"/>
          <w:kern w:val="36"/>
          <w:lang w:eastAsia="nl-NL"/>
        </w:rPr>
        <w:t xml:space="preserve">2 </w:t>
      </w:r>
      <w:r w:rsidRPr="001613C8">
        <w:rPr>
          <w:rFonts w:ascii="Arial" w:eastAsia="Times New Roman" w:hAnsi="Arial" w:cs="Arial"/>
          <w:bCs/>
          <w:color w:val="000000"/>
          <w:kern w:val="36"/>
          <w:lang w:eastAsia="nl-NL"/>
        </w:rPr>
        <w:t>Fe</w:t>
      </w:r>
      <w:r w:rsidRPr="001613C8">
        <w:rPr>
          <w:rFonts w:ascii="Arial" w:eastAsia="Times New Roman" w:hAnsi="Arial" w:cs="Arial"/>
          <w:bCs/>
          <w:color w:val="000000"/>
          <w:kern w:val="36"/>
          <w:vertAlign w:val="subscript"/>
          <w:lang w:eastAsia="nl-NL"/>
        </w:rPr>
        <w:t>2</w:t>
      </w:r>
      <w:r w:rsidRPr="001613C8">
        <w:rPr>
          <w:rFonts w:ascii="Arial" w:eastAsia="Times New Roman" w:hAnsi="Arial" w:cs="Arial"/>
          <w:bCs/>
          <w:color w:val="000000"/>
          <w:kern w:val="36"/>
          <w:lang w:eastAsia="nl-NL"/>
        </w:rPr>
        <w:t>O</w:t>
      </w:r>
      <w:r w:rsidRPr="001613C8">
        <w:rPr>
          <w:rFonts w:ascii="Arial" w:eastAsia="Times New Roman" w:hAnsi="Arial" w:cs="Arial"/>
          <w:bCs/>
          <w:color w:val="000000"/>
          <w:kern w:val="36"/>
          <w:vertAlign w:val="subscript"/>
          <w:lang w:eastAsia="nl-NL"/>
        </w:rPr>
        <w:t>3</w:t>
      </w:r>
      <w:r w:rsidRPr="001613C8">
        <w:rPr>
          <w:rFonts w:ascii="Arial" w:eastAsia="Times New Roman" w:hAnsi="Arial" w:cs="Arial"/>
          <w:bCs/>
          <w:color w:val="000000"/>
          <w:kern w:val="36"/>
          <w:lang w:eastAsia="nl-NL"/>
        </w:rPr>
        <w:t xml:space="preserve"> </w:t>
      </w:r>
      <w:bookmarkEnd w:id="1"/>
      <w:r w:rsidR="0091437E" w:rsidRPr="001613C8">
        <w:rPr>
          <w:rFonts w:ascii="Arial" w:eastAsia="Times New Roman" w:hAnsi="Arial" w:cs="Arial"/>
          <w:bCs/>
          <w:color w:val="000000"/>
          <w:kern w:val="36"/>
          <w:lang w:eastAsia="nl-NL"/>
        </w:rPr>
        <w:t>.</w:t>
      </w:r>
    </w:p>
    <w:p w14:paraId="3B10A1C6" w14:textId="77777777" w:rsidR="00B01DF7" w:rsidRDefault="00B01DF7" w:rsidP="006D7499">
      <w:pPr>
        <w:spacing w:after="0" w:line="240" w:lineRule="auto"/>
        <w:ind w:left="708" w:hanging="708"/>
        <w:outlineLvl w:val="0"/>
        <w:rPr>
          <w:rFonts w:ascii="Arial" w:eastAsia="Times New Roman" w:hAnsi="Arial" w:cs="Arial"/>
          <w:bCs/>
          <w:color w:val="000000"/>
          <w:kern w:val="36"/>
          <w:lang w:eastAsia="nl-NL"/>
        </w:rPr>
      </w:pPr>
      <w:r w:rsidRPr="00B01DF7">
        <w:rPr>
          <w:rFonts w:ascii="Arial" w:eastAsia="Times New Roman" w:hAnsi="Arial" w:cs="Arial"/>
          <w:bCs/>
          <w:color w:val="000000"/>
          <w:kern w:val="36"/>
          <w:lang w:eastAsia="nl-NL"/>
        </w:rPr>
        <w:t>4</w:t>
      </w:r>
      <w:r w:rsidRPr="00B01DF7">
        <w:rPr>
          <w:rFonts w:ascii="Arial" w:eastAsia="Times New Roman" w:hAnsi="Arial" w:cs="Arial"/>
          <w:bCs/>
          <w:color w:val="000000"/>
          <w:kern w:val="36"/>
          <w:lang w:eastAsia="nl-NL"/>
        </w:rPr>
        <w:tab/>
        <w:t>Reactiewarmte Fe</w:t>
      </w:r>
      <w:r w:rsidRPr="00B01DF7">
        <w:rPr>
          <w:rFonts w:ascii="Arial" w:eastAsia="Times New Roman" w:hAnsi="Arial" w:cs="Arial"/>
          <w:bCs/>
          <w:color w:val="000000"/>
          <w:kern w:val="36"/>
          <w:vertAlign w:val="subscript"/>
          <w:lang w:eastAsia="nl-NL"/>
        </w:rPr>
        <w:t>2</w:t>
      </w:r>
      <w:r w:rsidRPr="00B01DF7">
        <w:rPr>
          <w:rFonts w:ascii="Arial" w:eastAsia="Times New Roman" w:hAnsi="Arial" w:cs="Arial"/>
          <w:bCs/>
          <w:color w:val="000000"/>
          <w:kern w:val="36"/>
          <w:lang w:eastAsia="nl-NL"/>
        </w:rPr>
        <w:t>O</w:t>
      </w:r>
      <w:r w:rsidRPr="00B01DF7">
        <w:rPr>
          <w:rFonts w:ascii="Arial" w:eastAsia="Times New Roman" w:hAnsi="Arial" w:cs="Arial"/>
          <w:bCs/>
          <w:color w:val="000000"/>
          <w:kern w:val="36"/>
          <w:vertAlign w:val="subscript"/>
          <w:lang w:eastAsia="nl-NL"/>
        </w:rPr>
        <w:t>3</w:t>
      </w:r>
      <w:r w:rsidRPr="00B01DF7">
        <w:rPr>
          <w:rFonts w:ascii="Arial" w:eastAsia="Times New Roman" w:hAnsi="Arial" w:cs="Arial"/>
          <w:bCs/>
          <w:color w:val="000000"/>
          <w:kern w:val="36"/>
          <w:lang w:eastAsia="nl-NL"/>
        </w:rPr>
        <w:t xml:space="preserve"> is </w:t>
      </w:r>
      <w:r>
        <w:rPr>
          <w:rFonts w:ascii="Arial" w:eastAsia="Times New Roman" w:hAnsi="Arial" w:cs="Arial"/>
          <w:bCs/>
          <w:color w:val="000000"/>
          <w:kern w:val="36"/>
          <w:lang w:val="en-US" w:eastAsia="nl-NL"/>
        </w:rPr>
        <w:sym w:font="Symbol" w:char="F02D"/>
      </w:r>
      <w:r w:rsidRPr="00B01DF7">
        <w:rPr>
          <w:rFonts w:ascii="Arial" w:eastAsia="Times New Roman" w:hAnsi="Arial" w:cs="Arial"/>
          <w:bCs/>
          <w:color w:val="000000"/>
          <w:kern w:val="36"/>
          <w:lang w:eastAsia="nl-NL"/>
        </w:rPr>
        <w:t>8,24·10</w:t>
      </w:r>
      <w:r w:rsidRPr="00B01DF7">
        <w:rPr>
          <w:rFonts w:ascii="Arial" w:eastAsia="Times New Roman" w:hAnsi="Arial" w:cs="Arial"/>
          <w:bCs/>
          <w:color w:val="000000"/>
          <w:kern w:val="36"/>
          <w:vertAlign w:val="superscript"/>
          <w:lang w:eastAsia="nl-NL"/>
        </w:rPr>
        <w:t>5</w:t>
      </w:r>
      <w:r w:rsidRPr="00B01DF7">
        <w:rPr>
          <w:rFonts w:ascii="Arial" w:eastAsia="Times New Roman" w:hAnsi="Arial" w:cs="Arial"/>
          <w:bCs/>
          <w:color w:val="000000"/>
          <w:kern w:val="36"/>
          <w:lang w:eastAsia="nl-NL"/>
        </w:rPr>
        <w:t xml:space="preserve"> J m</w:t>
      </w:r>
      <w:r>
        <w:rPr>
          <w:rFonts w:ascii="Arial" w:eastAsia="Times New Roman" w:hAnsi="Arial" w:cs="Arial"/>
          <w:bCs/>
          <w:color w:val="000000"/>
          <w:kern w:val="36"/>
          <w:lang w:eastAsia="nl-NL"/>
        </w:rPr>
        <w:t>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sidR="009A1906">
        <w:rPr>
          <w:rFonts w:ascii="Arial" w:eastAsia="Times New Roman" w:hAnsi="Arial" w:cs="Arial"/>
          <w:bCs/>
          <w:color w:val="000000"/>
          <w:kern w:val="36"/>
          <w:lang w:eastAsia="nl-NL"/>
        </w:rPr>
        <w:t>. 1,00 kg Fe</w:t>
      </w:r>
      <w:r w:rsidR="009A1906">
        <w:rPr>
          <w:rFonts w:ascii="Arial" w:eastAsia="Times New Roman" w:hAnsi="Arial" w:cs="Arial"/>
          <w:bCs/>
          <w:color w:val="000000"/>
          <w:kern w:val="36"/>
          <w:vertAlign w:val="subscript"/>
          <w:lang w:eastAsia="nl-NL"/>
        </w:rPr>
        <w:t>2</w:t>
      </w:r>
      <w:r w:rsidR="009A1906">
        <w:rPr>
          <w:rFonts w:ascii="Arial" w:eastAsia="Times New Roman" w:hAnsi="Arial" w:cs="Arial"/>
          <w:bCs/>
          <w:color w:val="000000"/>
          <w:kern w:val="36"/>
          <w:lang w:eastAsia="nl-NL"/>
        </w:rPr>
        <w:t>O</w:t>
      </w:r>
      <w:r w:rsidR="009A1906">
        <w:rPr>
          <w:rFonts w:ascii="Arial" w:eastAsia="Times New Roman" w:hAnsi="Arial" w:cs="Arial"/>
          <w:bCs/>
          <w:color w:val="000000"/>
          <w:kern w:val="36"/>
          <w:vertAlign w:val="subscript"/>
          <w:lang w:eastAsia="nl-NL"/>
        </w:rPr>
        <w:t>3</w:t>
      </w:r>
      <w:r w:rsidR="009A1906">
        <w:rPr>
          <w:rFonts w:ascii="Arial" w:eastAsia="Times New Roman" w:hAnsi="Arial" w:cs="Arial"/>
          <w:bCs/>
          <w:color w:val="000000"/>
          <w:kern w:val="36"/>
          <w:lang w:eastAsia="nl-NL"/>
        </w:rPr>
        <w:t xml:space="preserve"> = 1,00·10</w:t>
      </w:r>
      <w:r w:rsidR="009A1906">
        <w:rPr>
          <w:rFonts w:ascii="Arial" w:eastAsia="Times New Roman" w:hAnsi="Arial" w:cs="Arial"/>
          <w:bCs/>
          <w:color w:val="000000"/>
          <w:kern w:val="36"/>
          <w:vertAlign w:val="superscript"/>
          <w:lang w:eastAsia="nl-NL"/>
        </w:rPr>
        <w:t>3</w:t>
      </w:r>
      <w:r w:rsidR="009A1906">
        <w:rPr>
          <w:rFonts w:ascii="Arial" w:eastAsia="Times New Roman" w:hAnsi="Arial" w:cs="Arial"/>
          <w:bCs/>
          <w:color w:val="000000"/>
          <w:kern w:val="36"/>
          <w:lang w:eastAsia="nl-NL"/>
        </w:rPr>
        <w:t xml:space="preserve"> g = 1,00·10</w:t>
      </w:r>
      <w:r w:rsidR="009A1906">
        <w:rPr>
          <w:rFonts w:ascii="Arial" w:eastAsia="Times New Roman" w:hAnsi="Arial" w:cs="Arial"/>
          <w:bCs/>
          <w:color w:val="000000"/>
          <w:kern w:val="36"/>
          <w:vertAlign w:val="superscript"/>
          <w:lang w:eastAsia="nl-NL"/>
        </w:rPr>
        <w:t>3</w:t>
      </w:r>
      <w:r w:rsidR="009A1906">
        <w:rPr>
          <w:rFonts w:ascii="Arial" w:eastAsia="Times New Roman" w:hAnsi="Arial" w:cs="Arial"/>
          <w:bCs/>
          <w:color w:val="000000"/>
          <w:kern w:val="36"/>
          <w:lang w:eastAsia="nl-NL"/>
        </w:rPr>
        <w:t>/159,69 = 6,26 mol. Er komt dus 6,26×8,24·10</w:t>
      </w:r>
      <w:r w:rsidR="009A1906">
        <w:rPr>
          <w:rFonts w:ascii="Arial" w:eastAsia="Times New Roman" w:hAnsi="Arial" w:cs="Arial"/>
          <w:bCs/>
          <w:color w:val="000000"/>
          <w:kern w:val="36"/>
          <w:vertAlign w:val="superscript"/>
          <w:lang w:eastAsia="nl-NL"/>
        </w:rPr>
        <w:t>5</w:t>
      </w:r>
      <w:r w:rsidR="009A1906">
        <w:rPr>
          <w:rFonts w:ascii="Arial" w:eastAsia="Times New Roman" w:hAnsi="Arial" w:cs="Arial"/>
          <w:bCs/>
          <w:color w:val="000000"/>
          <w:kern w:val="36"/>
          <w:lang w:eastAsia="nl-NL"/>
        </w:rPr>
        <w:t xml:space="preserve"> = 5,2·10</w:t>
      </w:r>
      <w:r w:rsidR="009A1906">
        <w:rPr>
          <w:rFonts w:ascii="Arial" w:eastAsia="Times New Roman" w:hAnsi="Arial" w:cs="Arial"/>
          <w:bCs/>
          <w:color w:val="000000"/>
          <w:kern w:val="36"/>
          <w:vertAlign w:val="superscript"/>
          <w:lang w:eastAsia="nl-NL"/>
        </w:rPr>
        <w:t>6</w:t>
      </w:r>
      <w:r w:rsidR="009A1906">
        <w:rPr>
          <w:rFonts w:ascii="Arial" w:eastAsia="Times New Roman" w:hAnsi="Arial" w:cs="Arial"/>
          <w:bCs/>
          <w:color w:val="000000"/>
          <w:kern w:val="36"/>
          <w:lang w:eastAsia="nl-NL"/>
        </w:rPr>
        <w:t xml:space="preserve"> J.</w:t>
      </w:r>
    </w:p>
    <w:p w14:paraId="081B0DB6" w14:textId="77777777" w:rsidR="009A1906" w:rsidRPr="001613C8" w:rsidRDefault="009A1906" w:rsidP="006D7499">
      <w:pPr>
        <w:spacing w:after="0" w:line="240" w:lineRule="auto"/>
        <w:ind w:left="708" w:hanging="708"/>
        <w:outlineLvl w:val="0"/>
        <w:rPr>
          <w:rFonts w:ascii="Arial" w:eastAsia="Times New Roman" w:hAnsi="Arial" w:cs="Arial"/>
          <w:bCs/>
          <w:color w:val="000000"/>
          <w:kern w:val="36"/>
          <w:lang w:eastAsia="nl-NL"/>
        </w:rPr>
      </w:pPr>
      <w:r w:rsidRPr="001613C8">
        <w:rPr>
          <w:rFonts w:ascii="Arial" w:eastAsia="Times New Roman" w:hAnsi="Arial" w:cs="Arial"/>
          <w:bCs/>
          <w:color w:val="000000"/>
          <w:kern w:val="36"/>
          <w:lang w:eastAsia="nl-NL"/>
        </w:rPr>
        <w:t>5</w:t>
      </w:r>
      <w:r w:rsidRPr="001613C8">
        <w:rPr>
          <w:rFonts w:ascii="Arial" w:eastAsia="Times New Roman" w:hAnsi="Arial" w:cs="Arial"/>
          <w:bCs/>
          <w:color w:val="000000"/>
          <w:kern w:val="36"/>
          <w:lang w:eastAsia="nl-NL"/>
        </w:rPr>
        <w:tab/>
        <w:t>Fe</w:t>
      </w:r>
      <w:r w:rsidRPr="001613C8">
        <w:rPr>
          <w:rFonts w:ascii="Arial" w:eastAsia="Times New Roman" w:hAnsi="Arial" w:cs="Arial"/>
          <w:bCs/>
          <w:color w:val="000000"/>
          <w:kern w:val="36"/>
          <w:vertAlign w:val="subscript"/>
          <w:lang w:eastAsia="nl-NL"/>
        </w:rPr>
        <w:t>2</w:t>
      </w:r>
      <w:r w:rsidRPr="001613C8">
        <w:rPr>
          <w:rFonts w:ascii="Arial" w:eastAsia="Times New Roman" w:hAnsi="Arial" w:cs="Arial"/>
          <w:bCs/>
          <w:color w:val="000000"/>
          <w:kern w:val="36"/>
          <w:lang w:eastAsia="nl-NL"/>
        </w:rPr>
        <w:t>O</w:t>
      </w:r>
      <w:r w:rsidRPr="001613C8">
        <w:rPr>
          <w:rFonts w:ascii="Arial" w:eastAsia="Times New Roman" w:hAnsi="Arial" w:cs="Arial"/>
          <w:bCs/>
          <w:color w:val="000000"/>
          <w:kern w:val="36"/>
          <w:vertAlign w:val="subscript"/>
          <w:lang w:eastAsia="nl-NL"/>
        </w:rPr>
        <w:t>3</w:t>
      </w:r>
      <w:r w:rsidRPr="001613C8">
        <w:rPr>
          <w:rFonts w:ascii="Arial" w:eastAsia="Times New Roman" w:hAnsi="Arial" w:cs="Arial"/>
          <w:bCs/>
          <w:color w:val="000000"/>
          <w:kern w:val="36"/>
          <w:lang w:eastAsia="nl-NL"/>
        </w:rPr>
        <w:t xml:space="preserve"> + 3H</w:t>
      </w:r>
      <w:r w:rsidRPr="001613C8">
        <w:rPr>
          <w:rFonts w:ascii="Arial" w:eastAsia="Times New Roman" w:hAnsi="Arial" w:cs="Arial"/>
          <w:bCs/>
          <w:color w:val="000000"/>
          <w:kern w:val="36"/>
          <w:vertAlign w:val="subscript"/>
          <w:lang w:eastAsia="nl-NL"/>
        </w:rPr>
        <w:t>2</w:t>
      </w:r>
      <w:r w:rsidRPr="001613C8">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1613C8">
        <w:rPr>
          <w:rFonts w:ascii="Arial" w:eastAsia="Times New Roman" w:hAnsi="Arial" w:cs="Arial"/>
          <w:bCs/>
          <w:color w:val="000000"/>
          <w:kern w:val="36"/>
          <w:lang w:eastAsia="nl-NL"/>
        </w:rPr>
        <w:t xml:space="preserve"> 2 Fe + 3 H</w:t>
      </w:r>
      <w:r w:rsidRPr="001613C8">
        <w:rPr>
          <w:rFonts w:ascii="Arial" w:eastAsia="Times New Roman" w:hAnsi="Arial" w:cs="Arial"/>
          <w:bCs/>
          <w:color w:val="000000"/>
          <w:kern w:val="36"/>
          <w:vertAlign w:val="subscript"/>
          <w:lang w:eastAsia="nl-NL"/>
        </w:rPr>
        <w:t>2</w:t>
      </w:r>
      <w:r w:rsidRPr="001613C8">
        <w:rPr>
          <w:rFonts w:ascii="Arial" w:eastAsia="Times New Roman" w:hAnsi="Arial" w:cs="Arial"/>
          <w:bCs/>
          <w:color w:val="000000"/>
          <w:kern w:val="36"/>
          <w:lang w:eastAsia="nl-NL"/>
        </w:rPr>
        <w:t>O.</w:t>
      </w:r>
    </w:p>
    <w:p w14:paraId="10E9BE5C" w14:textId="77777777" w:rsidR="009A1906" w:rsidRPr="003E2063" w:rsidRDefault="0091437E" w:rsidP="006D7499">
      <w:pPr>
        <w:spacing w:after="0" w:line="240" w:lineRule="auto"/>
        <w:ind w:left="708" w:hanging="708"/>
        <w:outlineLvl w:val="0"/>
        <w:rPr>
          <w:rFonts w:ascii="Arial" w:eastAsia="Times New Roman" w:hAnsi="Arial" w:cs="Arial"/>
          <w:bCs/>
          <w:color w:val="000000"/>
          <w:kern w:val="36"/>
          <w:lang w:eastAsia="nl-NL"/>
        </w:rPr>
      </w:pPr>
      <w:r w:rsidRPr="003E2063">
        <w:rPr>
          <w:rFonts w:ascii="Arial" w:eastAsia="Times New Roman" w:hAnsi="Arial" w:cs="Arial"/>
          <w:bCs/>
          <w:color w:val="000000"/>
          <w:kern w:val="36"/>
          <w:lang w:eastAsia="nl-NL"/>
        </w:rPr>
        <w:t>6</w:t>
      </w:r>
      <w:r w:rsidRPr="003E2063">
        <w:rPr>
          <w:rFonts w:ascii="Arial" w:eastAsia="Times New Roman" w:hAnsi="Arial" w:cs="Arial"/>
          <w:bCs/>
          <w:color w:val="000000"/>
          <w:kern w:val="36"/>
          <w:lang w:eastAsia="nl-NL"/>
        </w:rPr>
        <w:tab/>
      </w:r>
      <w:r w:rsidR="009A1906" w:rsidRPr="003E2063">
        <w:rPr>
          <w:rFonts w:ascii="Arial" w:eastAsia="Times New Roman" w:hAnsi="Arial" w:cs="Arial"/>
          <w:bCs/>
          <w:color w:val="000000"/>
          <w:kern w:val="36"/>
          <w:lang w:eastAsia="nl-NL"/>
        </w:rPr>
        <w:t xml:space="preserve">Reactiewarmte = </w:t>
      </w:r>
      <w:bookmarkStart w:id="2" w:name="_Hlk29717681"/>
      <w:r w:rsidR="009A1906" w:rsidRPr="003E2063">
        <w:rPr>
          <w:rFonts w:ascii="Arial" w:eastAsia="Times New Roman" w:hAnsi="Arial" w:cs="Arial"/>
          <w:bCs/>
          <w:color w:val="000000"/>
          <w:kern w:val="36"/>
          <w:lang w:eastAsia="nl-NL"/>
        </w:rPr>
        <w:t>3×</w:t>
      </w:r>
      <w:r w:rsidR="009A1906">
        <w:rPr>
          <w:rFonts w:ascii="Arial" w:eastAsia="Times New Roman" w:hAnsi="Arial" w:cs="Arial"/>
          <w:bCs/>
          <w:color w:val="000000"/>
          <w:kern w:val="36"/>
          <w:lang w:val="en-US" w:eastAsia="nl-NL"/>
        </w:rPr>
        <w:sym w:font="Symbol" w:char="F02D"/>
      </w:r>
      <w:r w:rsidR="009A1906" w:rsidRPr="003E2063">
        <w:rPr>
          <w:rFonts w:ascii="Arial" w:eastAsia="Times New Roman" w:hAnsi="Arial" w:cs="Arial"/>
          <w:bCs/>
          <w:color w:val="000000"/>
          <w:kern w:val="36"/>
          <w:lang w:eastAsia="nl-NL"/>
        </w:rPr>
        <w:t>2,86·10</w:t>
      </w:r>
      <w:r w:rsidR="009A1906" w:rsidRPr="003E2063">
        <w:rPr>
          <w:rFonts w:ascii="Arial" w:eastAsia="Times New Roman" w:hAnsi="Arial" w:cs="Arial"/>
          <w:bCs/>
          <w:color w:val="000000"/>
          <w:kern w:val="36"/>
          <w:vertAlign w:val="superscript"/>
          <w:lang w:eastAsia="nl-NL"/>
        </w:rPr>
        <w:t>5</w:t>
      </w:r>
      <w:r w:rsidR="009A1906" w:rsidRPr="003E2063">
        <w:rPr>
          <w:rFonts w:ascii="Arial" w:eastAsia="Times New Roman" w:hAnsi="Arial" w:cs="Arial"/>
          <w:bCs/>
          <w:color w:val="000000"/>
          <w:kern w:val="36"/>
          <w:lang w:eastAsia="nl-NL"/>
        </w:rPr>
        <w:t xml:space="preserve"> + 8,24·10</w:t>
      </w:r>
      <w:r w:rsidR="009A1906" w:rsidRPr="003E2063">
        <w:rPr>
          <w:rFonts w:ascii="Arial" w:eastAsia="Times New Roman" w:hAnsi="Arial" w:cs="Arial"/>
          <w:bCs/>
          <w:color w:val="000000"/>
          <w:kern w:val="36"/>
          <w:vertAlign w:val="superscript"/>
          <w:lang w:eastAsia="nl-NL"/>
        </w:rPr>
        <w:t>5</w:t>
      </w:r>
      <w:r w:rsidR="009A1906" w:rsidRPr="003E2063">
        <w:rPr>
          <w:rFonts w:ascii="Arial" w:eastAsia="Times New Roman" w:hAnsi="Arial" w:cs="Arial"/>
          <w:bCs/>
          <w:color w:val="000000"/>
          <w:kern w:val="36"/>
          <w:lang w:eastAsia="nl-NL"/>
        </w:rPr>
        <w:t xml:space="preserve"> = </w:t>
      </w:r>
      <w:r w:rsidR="009A1906">
        <w:rPr>
          <w:rFonts w:ascii="Arial" w:eastAsia="Times New Roman" w:hAnsi="Arial" w:cs="Arial"/>
          <w:bCs/>
          <w:color w:val="000000"/>
          <w:kern w:val="36"/>
          <w:lang w:val="en-US" w:eastAsia="nl-NL"/>
        </w:rPr>
        <w:sym w:font="Symbol" w:char="F02D"/>
      </w:r>
      <w:r w:rsidR="009A1906" w:rsidRPr="003E2063">
        <w:rPr>
          <w:rFonts w:ascii="Arial" w:eastAsia="Times New Roman" w:hAnsi="Arial" w:cs="Arial"/>
          <w:bCs/>
          <w:color w:val="000000"/>
          <w:kern w:val="36"/>
          <w:lang w:eastAsia="nl-NL"/>
        </w:rPr>
        <w:t>3,42·10</w:t>
      </w:r>
      <w:r w:rsidR="009A1906" w:rsidRPr="003E2063">
        <w:rPr>
          <w:rFonts w:ascii="Arial" w:eastAsia="Times New Roman" w:hAnsi="Arial" w:cs="Arial"/>
          <w:bCs/>
          <w:color w:val="000000"/>
          <w:kern w:val="36"/>
          <w:vertAlign w:val="superscript"/>
          <w:lang w:eastAsia="nl-NL"/>
        </w:rPr>
        <w:t>4</w:t>
      </w:r>
      <w:r w:rsidR="009A1906" w:rsidRPr="003E2063">
        <w:rPr>
          <w:rFonts w:ascii="Arial" w:eastAsia="Times New Roman" w:hAnsi="Arial" w:cs="Arial"/>
          <w:bCs/>
          <w:color w:val="000000"/>
          <w:kern w:val="36"/>
          <w:lang w:eastAsia="nl-NL"/>
        </w:rPr>
        <w:t xml:space="preserve"> J</w:t>
      </w:r>
      <w:r w:rsidR="003E2063" w:rsidRPr="003E2063">
        <w:rPr>
          <w:rFonts w:ascii="Arial" w:eastAsia="Times New Roman" w:hAnsi="Arial" w:cs="Arial"/>
          <w:bCs/>
          <w:color w:val="000000"/>
          <w:kern w:val="36"/>
          <w:lang w:eastAsia="nl-NL"/>
        </w:rPr>
        <w:t xml:space="preserve"> (water als </w:t>
      </w:r>
      <w:r w:rsidR="003E2063">
        <w:rPr>
          <w:rFonts w:ascii="Arial" w:eastAsia="Times New Roman" w:hAnsi="Arial" w:cs="Arial"/>
          <w:bCs/>
          <w:color w:val="000000"/>
          <w:kern w:val="36"/>
          <w:lang w:eastAsia="nl-NL"/>
        </w:rPr>
        <w:t>vloeistof)</w:t>
      </w:r>
      <w:r w:rsidR="003E2063" w:rsidRPr="003E2063">
        <w:rPr>
          <w:rFonts w:ascii="Arial" w:eastAsia="Times New Roman" w:hAnsi="Arial" w:cs="Arial"/>
          <w:bCs/>
          <w:color w:val="000000"/>
          <w:kern w:val="36"/>
          <w:lang w:eastAsia="nl-NL"/>
        </w:rPr>
        <w:t>.</w:t>
      </w:r>
      <w:bookmarkEnd w:id="2"/>
    </w:p>
    <w:p w14:paraId="72388E95" w14:textId="77777777" w:rsidR="003E2063" w:rsidRPr="003E2063" w:rsidRDefault="003E2063" w:rsidP="006D7499">
      <w:pPr>
        <w:spacing w:after="0" w:line="240" w:lineRule="auto"/>
        <w:ind w:left="708" w:hanging="708"/>
        <w:outlineLvl w:val="0"/>
        <w:rPr>
          <w:rFonts w:ascii="Arial" w:eastAsia="Times New Roman" w:hAnsi="Arial" w:cs="Arial"/>
          <w:bCs/>
          <w:color w:val="000000"/>
          <w:kern w:val="36"/>
          <w:lang w:eastAsia="nl-NL"/>
        </w:rPr>
      </w:pPr>
      <w:r w:rsidRPr="003E2063">
        <w:rPr>
          <w:rFonts w:ascii="Arial" w:eastAsia="Times New Roman" w:hAnsi="Arial" w:cs="Arial"/>
          <w:bCs/>
          <w:color w:val="000000"/>
          <w:kern w:val="36"/>
          <w:lang w:eastAsia="nl-NL"/>
        </w:rPr>
        <w:tab/>
        <w:t>Reactiewarmte = 3×</w:t>
      </w:r>
      <w:r>
        <w:rPr>
          <w:rFonts w:ascii="Arial" w:eastAsia="Times New Roman" w:hAnsi="Arial" w:cs="Arial"/>
          <w:bCs/>
          <w:color w:val="000000"/>
          <w:kern w:val="36"/>
          <w:lang w:val="en-US" w:eastAsia="nl-NL"/>
        </w:rPr>
        <w:sym w:font="Symbol" w:char="F02D"/>
      </w:r>
      <w:r w:rsidRPr="003E2063">
        <w:rPr>
          <w:rFonts w:ascii="Arial" w:eastAsia="Times New Roman" w:hAnsi="Arial" w:cs="Arial"/>
          <w:bCs/>
          <w:color w:val="000000"/>
          <w:kern w:val="36"/>
          <w:lang w:eastAsia="nl-NL"/>
        </w:rPr>
        <w:t>2,</w:t>
      </w:r>
      <w:r>
        <w:rPr>
          <w:rFonts w:ascii="Arial" w:eastAsia="Times New Roman" w:hAnsi="Arial" w:cs="Arial"/>
          <w:bCs/>
          <w:color w:val="000000"/>
          <w:kern w:val="36"/>
          <w:lang w:eastAsia="nl-NL"/>
        </w:rPr>
        <w:t>42</w:t>
      </w:r>
      <w:r w:rsidRPr="003E2063">
        <w:rPr>
          <w:rFonts w:ascii="Arial" w:eastAsia="Times New Roman" w:hAnsi="Arial" w:cs="Arial"/>
          <w:bCs/>
          <w:color w:val="000000"/>
          <w:kern w:val="36"/>
          <w:lang w:eastAsia="nl-NL"/>
        </w:rPr>
        <w:t>·10</w:t>
      </w:r>
      <w:r w:rsidRPr="003E2063">
        <w:rPr>
          <w:rFonts w:ascii="Arial" w:eastAsia="Times New Roman" w:hAnsi="Arial" w:cs="Arial"/>
          <w:bCs/>
          <w:color w:val="000000"/>
          <w:kern w:val="36"/>
          <w:vertAlign w:val="superscript"/>
          <w:lang w:eastAsia="nl-NL"/>
        </w:rPr>
        <w:t>5</w:t>
      </w:r>
      <w:r w:rsidRPr="003E2063">
        <w:rPr>
          <w:rFonts w:ascii="Arial" w:eastAsia="Times New Roman" w:hAnsi="Arial" w:cs="Arial"/>
          <w:bCs/>
          <w:color w:val="000000"/>
          <w:kern w:val="36"/>
          <w:lang w:eastAsia="nl-NL"/>
        </w:rPr>
        <w:t xml:space="preserve"> + 8,24·10</w:t>
      </w:r>
      <w:r w:rsidRPr="003E2063">
        <w:rPr>
          <w:rFonts w:ascii="Arial" w:eastAsia="Times New Roman" w:hAnsi="Arial" w:cs="Arial"/>
          <w:bCs/>
          <w:color w:val="000000"/>
          <w:kern w:val="36"/>
          <w:vertAlign w:val="superscript"/>
          <w:lang w:eastAsia="nl-NL"/>
        </w:rPr>
        <w:t>5</w:t>
      </w:r>
      <w:r w:rsidRPr="003E2063">
        <w:rPr>
          <w:rFonts w:ascii="Arial" w:eastAsia="Times New Roman" w:hAnsi="Arial" w:cs="Arial"/>
          <w:bCs/>
          <w:color w:val="000000"/>
          <w:kern w:val="36"/>
          <w:lang w:eastAsia="nl-NL"/>
        </w:rPr>
        <w:t xml:space="preserve"> = </w:t>
      </w:r>
      <w:r w:rsidR="008605C4">
        <w:rPr>
          <w:rFonts w:ascii="Arial" w:eastAsia="Times New Roman" w:hAnsi="Arial" w:cs="Arial"/>
          <w:bCs/>
          <w:color w:val="000000"/>
          <w:kern w:val="36"/>
          <w:lang w:eastAsia="nl-NL"/>
        </w:rPr>
        <w:t>+</w:t>
      </w:r>
      <w:r w:rsidR="008605C4" w:rsidRPr="008605C4">
        <w:rPr>
          <w:rFonts w:ascii="Arial" w:eastAsia="Times New Roman" w:hAnsi="Arial" w:cs="Arial"/>
          <w:bCs/>
          <w:color w:val="000000"/>
          <w:kern w:val="36"/>
          <w:lang w:eastAsia="nl-NL"/>
        </w:rPr>
        <w:t>9,</w:t>
      </w:r>
      <w:r w:rsidR="008605C4">
        <w:rPr>
          <w:rFonts w:ascii="Arial" w:eastAsia="Times New Roman" w:hAnsi="Arial" w:cs="Arial"/>
          <w:bCs/>
          <w:color w:val="000000"/>
          <w:kern w:val="36"/>
          <w:lang w:eastAsia="nl-NL"/>
        </w:rPr>
        <w:t>8</w:t>
      </w:r>
      <w:r w:rsidRPr="003E2063">
        <w:rPr>
          <w:rFonts w:ascii="Arial" w:eastAsia="Times New Roman" w:hAnsi="Arial" w:cs="Arial"/>
          <w:bCs/>
          <w:color w:val="000000"/>
          <w:kern w:val="36"/>
          <w:lang w:eastAsia="nl-NL"/>
        </w:rPr>
        <w:t>·10</w:t>
      </w:r>
      <w:r w:rsidRPr="003E2063">
        <w:rPr>
          <w:rFonts w:ascii="Arial" w:eastAsia="Times New Roman" w:hAnsi="Arial" w:cs="Arial"/>
          <w:bCs/>
          <w:color w:val="000000"/>
          <w:kern w:val="36"/>
          <w:vertAlign w:val="superscript"/>
          <w:lang w:eastAsia="nl-NL"/>
        </w:rPr>
        <w:t>4</w:t>
      </w:r>
      <w:r w:rsidRPr="003E2063">
        <w:rPr>
          <w:rFonts w:ascii="Arial" w:eastAsia="Times New Roman" w:hAnsi="Arial" w:cs="Arial"/>
          <w:bCs/>
          <w:color w:val="000000"/>
          <w:kern w:val="36"/>
          <w:lang w:eastAsia="nl-NL"/>
        </w:rPr>
        <w:t xml:space="preserve"> J (water als </w:t>
      </w:r>
      <w:r w:rsidR="008605C4">
        <w:rPr>
          <w:rFonts w:ascii="Arial" w:eastAsia="Times New Roman" w:hAnsi="Arial" w:cs="Arial"/>
          <w:bCs/>
          <w:color w:val="000000"/>
          <w:kern w:val="36"/>
          <w:lang w:eastAsia="nl-NL"/>
        </w:rPr>
        <w:t>damp</w:t>
      </w:r>
      <w:r>
        <w:rPr>
          <w:rFonts w:ascii="Arial" w:eastAsia="Times New Roman" w:hAnsi="Arial" w:cs="Arial"/>
          <w:bCs/>
          <w:color w:val="000000"/>
          <w:kern w:val="36"/>
          <w:lang w:eastAsia="nl-NL"/>
        </w:rPr>
        <w:t>)</w:t>
      </w:r>
      <w:r w:rsidRPr="003E2063">
        <w:rPr>
          <w:rFonts w:ascii="Arial" w:eastAsia="Times New Roman" w:hAnsi="Arial" w:cs="Arial"/>
          <w:bCs/>
          <w:color w:val="000000"/>
          <w:kern w:val="36"/>
          <w:lang w:eastAsia="nl-NL"/>
        </w:rPr>
        <w:t>.</w:t>
      </w:r>
    </w:p>
    <w:p w14:paraId="7EC2EF0C" w14:textId="77777777" w:rsidR="009A1906" w:rsidRPr="003E2063" w:rsidRDefault="009A1906" w:rsidP="006D7499">
      <w:pPr>
        <w:spacing w:after="0" w:line="240" w:lineRule="auto"/>
        <w:ind w:left="708" w:hanging="708"/>
        <w:outlineLvl w:val="0"/>
        <w:rPr>
          <w:rFonts w:ascii="Arial" w:eastAsia="Times New Roman" w:hAnsi="Arial" w:cs="Arial"/>
          <w:bCs/>
          <w:color w:val="000000"/>
          <w:kern w:val="36"/>
          <w:lang w:eastAsia="nl-NL"/>
        </w:rPr>
      </w:pPr>
      <w:r w:rsidRPr="003E2063">
        <w:rPr>
          <w:rFonts w:ascii="Arial" w:eastAsia="Times New Roman" w:hAnsi="Arial" w:cs="Arial"/>
          <w:bCs/>
          <w:color w:val="000000"/>
          <w:kern w:val="36"/>
          <w:lang w:eastAsia="nl-NL"/>
        </w:rPr>
        <w:t>7</w:t>
      </w:r>
    </w:p>
    <w:p w14:paraId="1759A88E" w14:textId="77777777" w:rsidR="009A1906" w:rsidRDefault="009A1906" w:rsidP="006D7499">
      <w:pPr>
        <w:spacing w:after="0" w:line="240" w:lineRule="auto"/>
        <w:ind w:left="708" w:hanging="708"/>
        <w:outlineLvl w:val="0"/>
        <w:rPr>
          <w:rFonts w:ascii="Arial" w:eastAsia="Times New Roman" w:hAnsi="Arial" w:cs="Arial"/>
          <w:bCs/>
          <w:color w:val="000000"/>
          <w:kern w:val="36"/>
          <w:lang w:val="en-US" w:eastAsia="nl-NL"/>
        </w:rPr>
      </w:pPr>
      <w:r w:rsidRPr="003E2063">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3FE2049A" wp14:editId="5CD755CB">
            <wp:extent cx="2066925" cy="1041666"/>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yclus F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4673" cy="1045571"/>
                    </a:xfrm>
                    <a:prstGeom prst="rect">
                      <a:avLst/>
                    </a:prstGeom>
                  </pic:spPr>
                </pic:pic>
              </a:graphicData>
            </a:graphic>
          </wp:inline>
        </w:drawing>
      </w:r>
    </w:p>
    <w:p w14:paraId="65A4198A" w14:textId="446A4BA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sidRPr="001263F3">
        <w:rPr>
          <w:rFonts w:ascii="Arial" w:eastAsia="Times New Roman" w:hAnsi="Arial" w:cs="Arial"/>
          <w:bCs/>
          <w:color w:val="000000"/>
          <w:kern w:val="36"/>
          <w:lang w:eastAsia="nl-NL"/>
        </w:rPr>
        <w:t>8</w:t>
      </w:r>
      <w:r w:rsidRPr="001263F3">
        <w:rPr>
          <w:rFonts w:ascii="Arial" w:eastAsia="Times New Roman" w:hAnsi="Arial" w:cs="Arial"/>
          <w:bCs/>
          <w:color w:val="000000"/>
          <w:kern w:val="36"/>
          <w:lang w:eastAsia="nl-NL"/>
        </w:rPr>
        <w:tab/>
        <w:t>Als je ijzerpoeder hebt d</w:t>
      </w:r>
      <w:r>
        <w:rPr>
          <w:rFonts w:ascii="Arial" w:eastAsia="Times New Roman" w:hAnsi="Arial" w:cs="Arial"/>
          <w:bCs/>
          <w:color w:val="000000"/>
          <w:kern w:val="36"/>
          <w:lang w:eastAsia="nl-NL"/>
        </w:rPr>
        <w:t>an heb je een opgeladen batterij: alle energie zit in het ijzerpoeder opgeslagen. Als het ijzerpoeder energie levert wordt het omgezet in ijzer(III)oxide. Je hebt dan een ‘lege’ batterij. Opladen lukt als je de roest met waterstof laat reageren</w:t>
      </w:r>
      <w:r w:rsidR="00200744">
        <w:rPr>
          <w:rFonts w:ascii="Arial" w:eastAsia="Times New Roman" w:hAnsi="Arial" w:cs="Arial"/>
          <w:bCs/>
          <w:color w:val="000000"/>
          <w:kern w:val="36"/>
          <w:lang w:eastAsia="nl-NL"/>
        </w:rPr>
        <w:t xml:space="preserve"> waarbij weer ijzer gevormd wordt</w:t>
      </w:r>
      <w:r>
        <w:rPr>
          <w:rFonts w:ascii="Arial" w:eastAsia="Times New Roman" w:hAnsi="Arial" w:cs="Arial"/>
          <w:bCs/>
          <w:color w:val="000000"/>
          <w:kern w:val="36"/>
          <w:lang w:eastAsia="nl-NL"/>
        </w:rPr>
        <w:t>.</w:t>
      </w:r>
    </w:p>
    <w:p w14:paraId="6374A7AF" w14:textId="7777777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energiebron bevat een brandstof die aanwezig is op aarde. Een energiedrager bevat een brandstof die gemaakt is via een chemisch proces.</w:t>
      </w:r>
    </w:p>
    <w:p w14:paraId="0D51DBA4" w14:textId="7777777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Waterstof met behulp van duurzame energie vormen uit water via elektrolyse.</w:t>
      </w:r>
    </w:p>
    <w:p w14:paraId="1863C7BF" w14:textId="7777777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bookmarkStart w:id="3" w:name="_Hlk28864969"/>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bookmarkEnd w:id="3"/>
    </w:p>
    <w:p w14:paraId="46F2A175" w14:textId="7777777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Tijdens het kringloopproces heb je alleen Fe-, H- en O-atomen. Er komen geen C-atomen voor in de diverse processtappen.</w:t>
      </w:r>
    </w:p>
    <w:p w14:paraId="6528F2BF" w14:textId="77777777" w:rsid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Er is (nog) niet voldoende ijzerpoeder voorhanden.</w:t>
      </w:r>
    </w:p>
    <w:p w14:paraId="6EF58325" w14:textId="77777777" w:rsidR="001263F3" w:rsidRPr="001263F3" w:rsidRDefault="001263F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Je kunt daartoe ijzerert</w:t>
      </w:r>
      <w:r w:rsidR="006B3317">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met waterstof laten reageren die </w:t>
      </w:r>
      <w:r w:rsidR="006B3317">
        <w:rPr>
          <w:rFonts w:ascii="Arial" w:eastAsia="Times New Roman" w:hAnsi="Arial" w:cs="Arial"/>
          <w:bCs/>
          <w:color w:val="000000"/>
          <w:kern w:val="36"/>
          <w:lang w:eastAsia="nl-NL"/>
        </w:rPr>
        <w:t xml:space="preserve">met duurzame energie </w:t>
      </w:r>
      <w:r>
        <w:rPr>
          <w:rFonts w:ascii="Arial" w:eastAsia="Times New Roman" w:hAnsi="Arial" w:cs="Arial"/>
          <w:bCs/>
          <w:color w:val="000000"/>
          <w:kern w:val="36"/>
          <w:lang w:eastAsia="nl-NL"/>
        </w:rPr>
        <w:t xml:space="preserve">door elektrolyse </w:t>
      </w:r>
      <w:r w:rsidR="006B3317">
        <w:rPr>
          <w:rFonts w:ascii="Arial" w:eastAsia="Times New Roman" w:hAnsi="Arial" w:cs="Arial"/>
          <w:bCs/>
          <w:color w:val="000000"/>
          <w:kern w:val="36"/>
          <w:lang w:eastAsia="nl-NL"/>
        </w:rPr>
        <w:t>gevormd is.</w:t>
      </w:r>
    </w:p>
    <w:p w14:paraId="5BB502A6" w14:textId="77777777" w:rsidR="008817D5" w:rsidRPr="00236095" w:rsidRDefault="008817D5" w:rsidP="00C44194">
      <w:pPr>
        <w:spacing w:after="0" w:line="240" w:lineRule="auto"/>
        <w:outlineLvl w:val="0"/>
        <w:rPr>
          <w:rFonts w:ascii="Arial" w:eastAsia="Times New Roman" w:hAnsi="Arial" w:cs="Arial"/>
          <w:bCs/>
          <w:color w:val="000000"/>
          <w:kern w:val="36"/>
          <w:lang w:eastAsia="nl-NL"/>
        </w:rPr>
      </w:pPr>
    </w:p>
    <w:sectPr w:rsidR="008817D5" w:rsidRPr="00236095"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4E6"/>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3F8"/>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3F3"/>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B16"/>
    <w:rsid w:val="00137BB4"/>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B76"/>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3C8"/>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744"/>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5DD2"/>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095"/>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2D8"/>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063"/>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4FBB"/>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1DED"/>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39"/>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135"/>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68F"/>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AB0"/>
    <w:rsid w:val="005B7BD9"/>
    <w:rsid w:val="005C03F7"/>
    <w:rsid w:val="005C06D9"/>
    <w:rsid w:val="005C0924"/>
    <w:rsid w:val="005C0AD5"/>
    <w:rsid w:val="005C0EAF"/>
    <w:rsid w:val="005C137A"/>
    <w:rsid w:val="005C1890"/>
    <w:rsid w:val="005C1EE3"/>
    <w:rsid w:val="005C287F"/>
    <w:rsid w:val="005C2DFE"/>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17"/>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49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4754F"/>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6C6"/>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252"/>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DAA"/>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6B"/>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5C4"/>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37E"/>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906"/>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2E7C"/>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2D68"/>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3DB"/>
    <w:rsid w:val="00AA1983"/>
    <w:rsid w:val="00AA1FB5"/>
    <w:rsid w:val="00AA2121"/>
    <w:rsid w:val="00AA2DA2"/>
    <w:rsid w:val="00AA36E2"/>
    <w:rsid w:val="00AA3743"/>
    <w:rsid w:val="00AA4A73"/>
    <w:rsid w:val="00AA58BC"/>
    <w:rsid w:val="00AA616E"/>
    <w:rsid w:val="00AA723E"/>
    <w:rsid w:val="00AA7561"/>
    <w:rsid w:val="00AA7A47"/>
    <w:rsid w:val="00AA7CB9"/>
    <w:rsid w:val="00AA7F46"/>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72"/>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1DF7"/>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58A"/>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D57"/>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6BE"/>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1CA"/>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68A2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899435">
      <w:bodyDiv w:val="1"/>
      <w:marLeft w:val="0"/>
      <w:marRight w:val="0"/>
      <w:marTop w:val="0"/>
      <w:marBottom w:val="0"/>
      <w:divBdr>
        <w:top w:val="none" w:sz="0" w:space="0" w:color="auto"/>
        <w:left w:val="none" w:sz="0" w:space="0" w:color="auto"/>
        <w:bottom w:val="none" w:sz="0" w:space="0" w:color="auto"/>
        <w:right w:val="none" w:sz="0" w:space="0" w:color="auto"/>
      </w:divBdr>
      <w:divsChild>
        <w:div w:id="1328480564">
          <w:marLeft w:val="0"/>
          <w:marRight w:val="0"/>
          <w:marTop w:val="0"/>
          <w:marBottom w:val="0"/>
          <w:divBdr>
            <w:top w:val="none" w:sz="0" w:space="0" w:color="auto"/>
            <w:left w:val="none" w:sz="0" w:space="0" w:color="auto"/>
            <w:bottom w:val="none" w:sz="0" w:space="0" w:color="auto"/>
            <w:right w:val="none" w:sz="0" w:space="0" w:color="auto"/>
          </w:divBdr>
        </w:div>
        <w:div w:id="629674707">
          <w:marLeft w:val="0"/>
          <w:marRight w:val="0"/>
          <w:marTop w:val="0"/>
          <w:marBottom w:val="0"/>
          <w:divBdr>
            <w:top w:val="none" w:sz="0" w:space="0" w:color="auto"/>
            <w:left w:val="none" w:sz="0" w:space="0" w:color="auto"/>
            <w:bottom w:val="none" w:sz="0" w:space="0" w:color="auto"/>
            <w:right w:val="none" w:sz="0" w:space="0" w:color="auto"/>
          </w:divBdr>
        </w:div>
        <w:div w:id="1687949952">
          <w:marLeft w:val="0"/>
          <w:marRight w:val="0"/>
          <w:marTop w:val="0"/>
          <w:marBottom w:val="0"/>
          <w:divBdr>
            <w:top w:val="none" w:sz="0" w:space="0" w:color="auto"/>
            <w:left w:val="none" w:sz="0" w:space="0" w:color="auto"/>
            <w:bottom w:val="none" w:sz="0" w:space="0" w:color="auto"/>
            <w:right w:val="none" w:sz="0" w:space="0" w:color="auto"/>
          </w:divBdr>
          <w:divsChild>
            <w:div w:id="701781595">
              <w:marLeft w:val="0"/>
              <w:marRight w:val="0"/>
              <w:marTop w:val="0"/>
              <w:marBottom w:val="0"/>
              <w:divBdr>
                <w:top w:val="none" w:sz="0" w:space="0" w:color="auto"/>
                <w:left w:val="none" w:sz="0" w:space="0" w:color="auto"/>
                <w:bottom w:val="none" w:sz="0" w:space="0" w:color="auto"/>
                <w:right w:val="none" w:sz="0" w:space="0" w:color="auto"/>
              </w:divBdr>
            </w:div>
            <w:div w:id="105582190">
              <w:marLeft w:val="0"/>
              <w:marRight w:val="0"/>
              <w:marTop w:val="0"/>
              <w:marBottom w:val="0"/>
              <w:divBdr>
                <w:top w:val="none" w:sz="0" w:space="0" w:color="auto"/>
                <w:left w:val="none" w:sz="0" w:space="0" w:color="auto"/>
                <w:bottom w:val="none" w:sz="0" w:space="0" w:color="auto"/>
                <w:right w:val="none" w:sz="0" w:space="0" w:color="auto"/>
              </w:divBdr>
            </w:div>
            <w:div w:id="28188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91058-913E-41C0-8E7C-551AA8A8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880</Words>
  <Characters>4846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2020-01-11T14:28:00Z</dcterms:created>
  <dcterms:modified xsi:type="dcterms:W3CDTF">2020-06-01T08:41:00Z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